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8A12" w14:textId="77777777" w:rsidR="00614457" w:rsidRDefault="00614457" w:rsidP="00614457">
      <w:pPr>
        <w:spacing w:after="542"/>
        <w:ind w:right="291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C6AC68" wp14:editId="73D0D9A2">
            <wp:extent cx="1171004" cy="124492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8A54959-7FA6-4C42-A699-FCABC3DA6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8A54959-7FA6-4C42-A699-FCABC3DA6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004" cy="124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9DE6" w14:textId="45617A3B" w:rsidR="00C64D41" w:rsidRDefault="000B7393" w:rsidP="00614457">
      <w:pPr>
        <w:spacing w:after="542"/>
        <w:ind w:right="291"/>
        <w:jc w:val="center"/>
      </w:pPr>
      <w:r>
        <w:rPr>
          <w:b/>
          <w:sz w:val="36"/>
        </w:rPr>
        <w:t xml:space="preserve">A-Level </w:t>
      </w:r>
      <w:r w:rsidR="00652066">
        <w:rPr>
          <w:b/>
          <w:sz w:val="36"/>
        </w:rPr>
        <w:t>Economics</w:t>
      </w:r>
      <w:r w:rsidR="00BB1201">
        <w:rPr>
          <w:b/>
          <w:sz w:val="36"/>
        </w:rPr>
        <w:t xml:space="preserve"> A level Guide</w:t>
      </w:r>
    </w:p>
    <w:p w14:paraId="11662D5D" w14:textId="77777777" w:rsidR="00BB1201" w:rsidRDefault="00BB1201">
      <w:pPr>
        <w:spacing w:after="137"/>
        <w:rPr>
          <w:sz w:val="28"/>
        </w:rPr>
      </w:pPr>
    </w:p>
    <w:p w14:paraId="17E71417" w14:textId="443B7ADD" w:rsidR="00BB1201" w:rsidRPr="00D44F20" w:rsidRDefault="00BB1201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How </w:t>
      </w:r>
      <w:r w:rsidR="00652066" w:rsidRPr="00D44F20">
        <w:rPr>
          <w:rFonts w:asciiTheme="minorHAnsi" w:hAnsiTheme="minorHAnsi" w:cstheme="minorHAnsi"/>
          <w:b/>
          <w:sz w:val="24"/>
          <w:szCs w:val="24"/>
          <w:u w:val="single"/>
        </w:rPr>
        <w:t>economics</w:t>
      </w: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is </w:t>
      </w: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>taught</w:t>
      </w:r>
      <w:proofErr w:type="gramEnd"/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19D264D" w14:textId="7B466CEF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5 lessons per week that will be, depending on the topic of learning, a combination of the following types of learning:</w:t>
      </w:r>
    </w:p>
    <w:p w14:paraId="79BC106C" w14:textId="4C040769" w:rsidR="00652066" w:rsidRPr="00D44F20" w:rsidRDefault="00652066" w:rsidP="00652066">
      <w:pPr>
        <w:pStyle w:val="ListParagraph"/>
        <w:numPr>
          <w:ilvl w:val="1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Mathematical model problem solving activities to illustrate theories/concepts</w:t>
      </w:r>
    </w:p>
    <w:p w14:paraId="6BD14204" w14:textId="3F2D3FF6" w:rsidR="00652066" w:rsidRPr="00D44F20" w:rsidRDefault="00652066" w:rsidP="00652066">
      <w:pPr>
        <w:pStyle w:val="ListParagraph"/>
        <w:numPr>
          <w:ilvl w:val="1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Investigation of historical economic ‘thinkers’ and the theories they presented, including a critique of those theories</w:t>
      </w:r>
    </w:p>
    <w:p w14:paraId="45FB957C" w14:textId="30B82F3E" w:rsidR="00652066" w:rsidRPr="00D44F20" w:rsidRDefault="00652066" w:rsidP="00652066">
      <w:pPr>
        <w:pStyle w:val="ListParagraph"/>
        <w:numPr>
          <w:ilvl w:val="1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Simulations to highlight an economic theory or concept</w:t>
      </w:r>
    </w:p>
    <w:p w14:paraId="754ECC24" w14:textId="24F920E3" w:rsidR="00652066" w:rsidRPr="00D44F20" w:rsidRDefault="00652066" w:rsidP="00652066">
      <w:pPr>
        <w:pStyle w:val="ListParagraph"/>
        <w:numPr>
          <w:ilvl w:val="1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Case study analysis to highlight a theory or concept</w:t>
      </w:r>
    </w:p>
    <w:p w14:paraId="16FA7EE4" w14:textId="08CAA2D2" w:rsidR="0041511A" w:rsidRPr="00D44F20" w:rsidRDefault="00652066" w:rsidP="00652066">
      <w:pPr>
        <w:pStyle w:val="ListParagraph"/>
        <w:numPr>
          <w:ilvl w:val="1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Exam questions to build and assess key writing and maths skills</w:t>
      </w:r>
    </w:p>
    <w:p w14:paraId="22E29DB6" w14:textId="77777777" w:rsidR="0041511A" w:rsidRPr="00D44F20" w:rsidRDefault="0041511A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EC4BB6" w14:textId="77777777" w:rsidR="00652066" w:rsidRPr="00D44F20" w:rsidRDefault="00BB1201" w:rsidP="00652066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>Working expectations:</w:t>
      </w:r>
    </w:p>
    <w:p w14:paraId="31AECA81" w14:textId="3AB7CFFC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Attend all lessons</w:t>
      </w:r>
    </w:p>
    <w:p w14:paraId="38B2BA82" w14:textId="25C471D2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Complete all homework</w:t>
      </w:r>
    </w:p>
    <w:p w14:paraId="062B5EF1" w14:textId="77777777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Contribute ideas to lessons </w:t>
      </w:r>
    </w:p>
    <w:p w14:paraId="79561EE4" w14:textId="4D49A2FE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Be prepared to make mistakes and get answers wrong!</w:t>
      </w:r>
    </w:p>
    <w:p w14:paraId="37BB259F" w14:textId="77777777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Keep an organised folder with work filed in sections</w:t>
      </w:r>
    </w:p>
    <w:p w14:paraId="34277FBD" w14:textId="77777777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Complete all tasks to the best of your ability</w:t>
      </w:r>
    </w:p>
    <w:p w14:paraId="5B195022" w14:textId="77777777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Proof read and check your work before handing in</w:t>
      </w:r>
    </w:p>
    <w:p w14:paraId="4112BDBD" w14:textId="429CA7D5" w:rsidR="0041511A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Seek guidance and help when required</w:t>
      </w:r>
    </w:p>
    <w:p w14:paraId="0705CF5C" w14:textId="77777777" w:rsidR="0041511A" w:rsidRPr="00D44F20" w:rsidRDefault="0041511A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4F0ABC8" w14:textId="77777777" w:rsidR="00BB1201" w:rsidRPr="00D44F20" w:rsidRDefault="00BB1201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What 100% </w:t>
      </w:r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effort </w:t>
      </w: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in this subject looks </w:t>
      </w:r>
      <w:proofErr w:type="gramStart"/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>like</w:t>
      </w:r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proofErr w:type="gramEnd"/>
    </w:p>
    <w:p w14:paraId="1FFAC357" w14:textId="3A75401D" w:rsidR="00BB1201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Completing all class and homework tasks to a high standard</w:t>
      </w:r>
    </w:p>
    <w:p w14:paraId="3F296A35" w14:textId="3AFF9F70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Not giving up when you get an answer wrong or have a ‘bad’ lesson</w:t>
      </w:r>
    </w:p>
    <w:p w14:paraId="7B9460F4" w14:textId="18746B51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Being punctual to lessons and submitting homework on time</w:t>
      </w:r>
    </w:p>
    <w:p w14:paraId="4545CFAD" w14:textId="53527D4A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Having the resilience and maturity to correct mistakes and discuss issues</w:t>
      </w:r>
    </w:p>
    <w:p w14:paraId="1E9D58C0" w14:textId="2BF9C905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Reading the BBC news every day, especially the business and economy sections and keeping a print out of interesting articles</w:t>
      </w:r>
    </w:p>
    <w:p w14:paraId="28A19358" w14:textId="20312F91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Watching online tutorials to check your understanding and practise problem solving</w:t>
      </w:r>
    </w:p>
    <w:p w14:paraId="19FA8EA4" w14:textId="0B7D87C8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Completing additional exam paper questions</w:t>
      </w:r>
    </w:p>
    <w:p w14:paraId="17BA34F4" w14:textId="2746AEC5" w:rsidR="0041511A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Reading economics books for pleasure, such as Freakonomics or Nudge. </w:t>
      </w:r>
    </w:p>
    <w:p w14:paraId="5D8E371A" w14:textId="77777777" w:rsidR="0041511A" w:rsidRPr="00D44F20" w:rsidRDefault="0041511A" w:rsidP="0041511A">
      <w:pPr>
        <w:pStyle w:val="ListParagraph"/>
        <w:spacing w:after="137"/>
        <w:rPr>
          <w:rFonts w:asciiTheme="minorHAnsi" w:hAnsiTheme="minorHAnsi" w:cstheme="minorHAnsi"/>
          <w:sz w:val="24"/>
          <w:szCs w:val="24"/>
        </w:rPr>
      </w:pPr>
    </w:p>
    <w:p w14:paraId="33E4BEB5" w14:textId="77777777" w:rsidR="0041511A" w:rsidRPr="00D44F20" w:rsidRDefault="0041511A" w:rsidP="0041511A">
      <w:pPr>
        <w:pStyle w:val="ListParagraph"/>
        <w:spacing w:after="137"/>
        <w:rPr>
          <w:rFonts w:asciiTheme="minorHAnsi" w:hAnsiTheme="minorHAnsi" w:cstheme="minorHAnsi"/>
          <w:sz w:val="24"/>
          <w:szCs w:val="24"/>
        </w:rPr>
      </w:pPr>
    </w:p>
    <w:p w14:paraId="6974EC8F" w14:textId="77777777" w:rsidR="00BB1201" w:rsidRPr="00D44F20" w:rsidRDefault="00BB1201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Folder Policy</w:t>
      </w:r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45A41CBD" w14:textId="77777777" w:rsidR="00BB1201" w:rsidRPr="00D44F20" w:rsidRDefault="00BB1201">
      <w:pPr>
        <w:spacing w:after="137"/>
        <w:rPr>
          <w:rFonts w:asciiTheme="minorHAnsi" w:hAnsiTheme="minorHAnsi" w:cstheme="minorHAnsi"/>
          <w:i/>
          <w:sz w:val="24"/>
          <w:szCs w:val="24"/>
        </w:rPr>
      </w:pPr>
      <w:r w:rsidRPr="00D44F20">
        <w:rPr>
          <w:rFonts w:asciiTheme="minorHAnsi" w:hAnsiTheme="minorHAnsi" w:cstheme="minorHAnsi"/>
          <w:i/>
          <w:sz w:val="24"/>
          <w:szCs w:val="24"/>
        </w:rPr>
        <w:t>Your folder should have:</w:t>
      </w:r>
    </w:p>
    <w:p w14:paraId="43EF62FD" w14:textId="7F18E49F" w:rsidR="0041511A" w:rsidRPr="00D44F20" w:rsidRDefault="0063048E" w:rsidP="0063048E">
      <w:pPr>
        <w:pStyle w:val="ListParagraph"/>
        <w:numPr>
          <w:ilvl w:val="0"/>
          <w:numId w:val="8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A section for handouts and notes</w:t>
      </w:r>
    </w:p>
    <w:p w14:paraId="7907ACE8" w14:textId="78F0F8A6" w:rsidR="0063048E" w:rsidRPr="00D44F20" w:rsidRDefault="0063048E" w:rsidP="0063048E">
      <w:pPr>
        <w:pStyle w:val="ListParagraph"/>
        <w:numPr>
          <w:ilvl w:val="0"/>
          <w:numId w:val="8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A section for articles</w:t>
      </w:r>
    </w:p>
    <w:p w14:paraId="4F7FFA01" w14:textId="4E01C2D9" w:rsidR="0063048E" w:rsidRPr="00D44F20" w:rsidRDefault="0063048E" w:rsidP="0063048E">
      <w:pPr>
        <w:pStyle w:val="ListParagraph"/>
        <w:numPr>
          <w:ilvl w:val="0"/>
          <w:numId w:val="8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A section for homework</w:t>
      </w:r>
    </w:p>
    <w:p w14:paraId="51B56611" w14:textId="4959C495" w:rsidR="0041511A" w:rsidRPr="00D44F20" w:rsidRDefault="0063048E" w:rsidP="0063048E">
      <w:pPr>
        <w:pStyle w:val="ListParagraph"/>
        <w:numPr>
          <w:ilvl w:val="0"/>
          <w:numId w:val="8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You will be issued an exercise book to complete key written work in and any exams/tests</w:t>
      </w:r>
    </w:p>
    <w:p w14:paraId="37197211" w14:textId="77777777" w:rsidR="0041511A" w:rsidRPr="00D44F20" w:rsidRDefault="0041511A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639D27C" w14:textId="77777777" w:rsidR="00BB1201" w:rsidRPr="00D44F20" w:rsidRDefault="00614457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>What m</w:t>
      </w:r>
      <w:r w:rsidR="00BB1201"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arking looks </w:t>
      </w:r>
      <w:proofErr w:type="gramStart"/>
      <w:r w:rsidR="00BB1201" w:rsidRPr="00D44F20">
        <w:rPr>
          <w:rFonts w:asciiTheme="minorHAnsi" w:hAnsiTheme="minorHAnsi" w:cstheme="minorHAnsi"/>
          <w:b/>
          <w:sz w:val="24"/>
          <w:szCs w:val="24"/>
          <w:u w:val="single"/>
        </w:rPr>
        <w:t>like</w:t>
      </w:r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proofErr w:type="gramEnd"/>
    </w:p>
    <w:p w14:paraId="1135D3E7" w14:textId="77777777" w:rsidR="00D44F20" w:rsidRPr="00D44F20" w:rsidRDefault="00D44F20" w:rsidP="00D44F20">
      <w:pPr>
        <w:pStyle w:val="ListParagraph"/>
        <w:numPr>
          <w:ilvl w:val="0"/>
          <w:numId w:val="10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Class notes are not marked </w:t>
      </w:r>
    </w:p>
    <w:p w14:paraId="590EEC8E" w14:textId="3730FBCB" w:rsidR="00D44F20" w:rsidRPr="00D44F20" w:rsidRDefault="00D44F20" w:rsidP="00D44F20">
      <w:pPr>
        <w:pStyle w:val="ListParagraph"/>
        <w:numPr>
          <w:ilvl w:val="0"/>
          <w:numId w:val="10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Vocabulary and maths tests are self-marked with teacher feedback</w:t>
      </w:r>
    </w:p>
    <w:p w14:paraId="2C95E0CC" w14:textId="22D6C624" w:rsidR="00D44F20" w:rsidRPr="00D44F20" w:rsidRDefault="00D44F20" w:rsidP="00D44F20">
      <w:pPr>
        <w:pStyle w:val="ListParagraph"/>
        <w:numPr>
          <w:ilvl w:val="0"/>
          <w:numId w:val="10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Assessments are teacher marked with GPA feedback and improvements. </w:t>
      </w:r>
    </w:p>
    <w:p w14:paraId="0CDDCA74" w14:textId="5C52DBAE" w:rsidR="00D44F20" w:rsidRPr="00D44F20" w:rsidRDefault="00D44F20" w:rsidP="00D44F20">
      <w:pPr>
        <w:pStyle w:val="ListParagraph"/>
        <w:numPr>
          <w:ilvl w:val="0"/>
          <w:numId w:val="10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Longer written work is marked by teachers with GPA feedback</w:t>
      </w:r>
    </w:p>
    <w:p w14:paraId="15748125" w14:textId="2A20F056" w:rsidR="0041511A" w:rsidRPr="00D44F20" w:rsidRDefault="00D44F20" w:rsidP="00EC4E64">
      <w:pPr>
        <w:pStyle w:val="ListParagraph"/>
        <w:numPr>
          <w:ilvl w:val="0"/>
          <w:numId w:val="10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Verbal feedback given in all lessons </w:t>
      </w:r>
    </w:p>
    <w:p w14:paraId="318B189F" w14:textId="77777777" w:rsidR="00EC4E64" w:rsidRPr="00D44F20" w:rsidRDefault="00614457" w:rsidP="00EC4E64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>What h</w:t>
      </w:r>
      <w:r w:rsidR="00EC4E64"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omework looks </w:t>
      </w:r>
      <w:proofErr w:type="gramStart"/>
      <w:r w:rsidR="00EC4E64" w:rsidRPr="00D44F20">
        <w:rPr>
          <w:rFonts w:asciiTheme="minorHAnsi" w:hAnsiTheme="minorHAnsi" w:cstheme="minorHAnsi"/>
          <w:b/>
          <w:sz w:val="24"/>
          <w:szCs w:val="24"/>
          <w:u w:val="single"/>
        </w:rPr>
        <w:t>like</w:t>
      </w:r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proofErr w:type="gramEnd"/>
    </w:p>
    <w:p w14:paraId="403C5DBC" w14:textId="33869C82" w:rsidR="0041511A" w:rsidRPr="00D44F20" w:rsidRDefault="00D44F20" w:rsidP="0063048E">
      <w:pPr>
        <w:pStyle w:val="ListParagraph"/>
        <w:numPr>
          <w:ilvl w:val="0"/>
          <w:numId w:val="9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Learning key terms or diagrams for a weekly test</w:t>
      </w:r>
    </w:p>
    <w:p w14:paraId="4E2EE544" w14:textId="1D563FA9" w:rsidR="00D44F20" w:rsidRPr="00D44F20" w:rsidRDefault="00D44F20" w:rsidP="0063048E">
      <w:pPr>
        <w:pStyle w:val="ListParagraph"/>
        <w:numPr>
          <w:ilvl w:val="0"/>
          <w:numId w:val="9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Completing or marking an exam question</w:t>
      </w:r>
    </w:p>
    <w:p w14:paraId="10D4FFC1" w14:textId="609E5B95" w:rsidR="00D44F20" w:rsidRPr="00D44F20" w:rsidRDefault="00D44F20" w:rsidP="0063048E">
      <w:pPr>
        <w:pStyle w:val="ListParagraph"/>
        <w:numPr>
          <w:ilvl w:val="0"/>
          <w:numId w:val="9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Watching an online tutorial to be able to teach it or discuss it next lesson</w:t>
      </w:r>
    </w:p>
    <w:p w14:paraId="71479644" w14:textId="2F80A2F6" w:rsidR="0041511A" w:rsidRPr="00D44F20" w:rsidRDefault="00D44F20" w:rsidP="00EC4E64">
      <w:pPr>
        <w:pStyle w:val="ListParagraph"/>
        <w:numPr>
          <w:ilvl w:val="0"/>
          <w:numId w:val="9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Revision exercises for tests</w:t>
      </w:r>
    </w:p>
    <w:p w14:paraId="74F8872A" w14:textId="77777777" w:rsidR="00D44F20" w:rsidRPr="00D44F20" w:rsidRDefault="00D44F20" w:rsidP="00D44F20">
      <w:pPr>
        <w:pStyle w:val="ListParagraph"/>
        <w:spacing w:after="137"/>
        <w:rPr>
          <w:sz w:val="28"/>
        </w:rPr>
      </w:pPr>
    </w:p>
    <w:p w14:paraId="16CBE1C2" w14:textId="4EF3EB71" w:rsidR="0041511A" w:rsidRDefault="00EC4E64" w:rsidP="00EC4E64">
      <w:pPr>
        <w:spacing w:after="137"/>
        <w:rPr>
          <w:b/>
          <w:sz w:val="28"/>
          <w:u w:val="single"/>
        </w:rPr>
      </w:pPr>
      <w:r w:rsidRPr="00EC4E64">
        <w:rPr>
          <w:b/>
          <w:sz w:val="28"/>
          <w:u w:val="single"/>
        </w:rPr>
        <w:t>Specification at a glance</w:t>
      </w:r>
      <w:r w:rsidR="00343962">
        <w:rPr>
          <w:b/>
          <w:sz w:val="28"/>
          <w:u w:val="single"/>
        </w:rPr>
        <w:t>:</w:t>
      </w:r>
    </w:p>
    <w:p w14:paraId="0025CC2A" w14:textId="77777777" w:rsidR="001918C7" w:rsidRDefault="001918C7" w:rsidP="00EC4E64">
      <w:pPr>
        <w:spacing w:after="137"/>
      </w:pPr>
      <w:r>
        <w:t xml:space="preserve">The subject content for </w:t>
      </w:r>
      <w:proofErr w:type="gramStart"/>
      <w:r>
        <w:t>A</w:t>
      </w:r>
      <w:proofErr w:type="gramEnd"/>
      <w:r>
        <w:t xml:space="preserve"> level Economics will be assessed across three examination papers. </w:t>
      </w:r>
    </w:p>
    <w:p w14:paraId="4BD48D3C" w14:textId="77777777" w:rsidR="001918C7" w:rsidRPr="001918C7" w:rsidRDefault="001918C7" w:rsidP="001918C7">
      <w:pPr>
        <w:pStyle w:val="ListParagraph"/>
        <w:numPr>
          <w:ilvl w:val="0"/>
          <w:numId w:val="11"/>
        </w:numPr>
        <w:spacing w:after="137"/>
        <w:rPr>
          <w:b/>
          <w:sz w:val="28"/>
          <w:u w:val="single"/>
        </w:rPr>
      </w:pPr>
      <w:r>
        <w:t xml:space="preserve">Component 1: Economic Principles Written examination: 1 hour 30 minutes 30% of qualification </w:t>
      </w:r>
    </w:p>
    <w:p w14:paraId="5BA3503C" w14:textId="77777777" w:rsidR="001918C7" w:rsidRPr="001918C7" w:rsidRDefault="001918C7" w:rsidP="001918C7">
      <w:pPr>
        <w:pStyle w:val="ListParagraph"/>
        <w:numPr>
          <w:ilvl w:val="0"/>
          <w:numId w:val="11"/>
        </w:numPr>
        <w:spacing w:after="137"/>
        <w:rPr>
          <w:b/>
          <w:sz w:val="28"/>
          <w:u w:val="single"/>
        </w:rPr>
      </w:pPr>
      <w:r>
        <w:t xml:space="preserve">Component 2: Exploring Economic Behaviour Written examination: 2 hours 30 minutes 30% of qualification </w:t>
      </w:r>
    </w:p>
    <w:p w14:paraId="685326D6" w14:textId="77777777" w:rsidR="001918C7" w:rsidRPr="001918C7" w:rsidRDefault="001918C7" w:rsidP="001918C7">
      <w:pPr>
        <w:pStyle w:val="ListParagraph"/>
        <w:numPr>
          <w:ilvl w:val="0"/>
          <w:numId w:val="11"/>
        </w:numPr>
        <w:spacing w:after="137"/>
        <w:rPr>
          <w:b/>
          <w:sz w:val="28"/>
          <w:u w:val="single"/>
        </w:rPr>
      </w:pPr>
      <w:r>
        <w:t xml:space="preserve">Component 3: Evaluating Economic Models and Policies Written examination: 2 hours 30 minutes 40% of qualification </w:t>
      </w:r>
    </w:p>
    <w:p w14:paraId="53614A2B" w14:textId="77777777" w:rsidR="001918C7" w:rsidRDefault="001918C7" w:rsidP="001918C7">
      <w:pPr>
        <w:spacing w:after="137"/>
      </w:pPr>
      <w:r>
        <w:t xml:space="preserve">The subject content </w:t>
      </w:r>
      <w:proofErr w:type="gramStart"/>
      <w:r>
        <w:t>is grouped</w:t>
      </w:r>
      <w:proofErr w:type="gramEnd"/>
      <w:r>
        <w:t xml:space="preserve"> into three broad areas of study:</w:t>
      </w:r>
    </w:p>
    <w:p w14:paraId="32DDA694" w14:textId="5F977EB7" w:rsidR="001918C7" w:rsidRPr="001918C7" w:rsidRDefault="001918C7" w:rsidP="001918C7">
      <w:pPr>
        <w:pStyle w:val="ListParagraph"/>
        <w:numPr>
          <w:ilvl w:val="0"/>
          <w:numId w:val="12"/>
        </w:numPr>
        <w:spacing w:after="137"/>
      </w:pPr>
      <w:r w:rsidRPr="001918C7">
        <w:t>Microeconomics</w:t>
      </w:r>
      <w:r>
        <w:t xml:space="preserve"> - Scarcity and choice </w:t>
      </w:r>
      <w:r>
        <w:sym w:font="Symbol" w:char="F0B7"/>
      </w:r>
      <w:r>
        <w:t xml:space="preserve"> Demand and supply in product markets </w:t>
      </w:r>
      <w:r>
        <w:sym w:font="Symbol" w:char="F0B7"/>
      </w:r>
      <w:r>
        <w:t xml:space="preserve"> Demand and supply in labour markets </w:t>
      </w:r>
      <w:r>
        <w:sym w:font="Symbol" w:char="F0B7"/>
      </w:r>
      <w:r>
        <w:t xml:space="preserve"> Resource allocation </w:t>
      </w:r>
      <w:r>
        <w:sym w:font="Symbol" w:char="F0B7"/>
      </w:r>
      <w:r>
        <w:t xml:space="preserve"> Costs, revenues and profits </w:t>
      </w:r>
      <w:r>
        <w:sym w:font="Symbol" w:char="F0B7"/>
      </w:r>
      <w:r>
        <w:t xml:space="preserve"> Market structures </w:t>
      </w:r>
      <w:r>
        <w:sym w:font="Symbol" w:char="F0B7"/>
      </w:r>
      <w:r>
        <w:t xml:space="preserve"> Market failure.</w:t>
      </w:r>
    </w:p>
    <w:p w14:paraId="20DCC02E" w14:textId="0DD1D22B" w:rsidR="001918C7" w:rsidRPr="001918C7" w:rsidRDefault="001918C7" w:rsidP="001918C7">
      <w:pPr>
        <w:pStyle w:val="ListParagraph"/>
        <w:numPr>
          <w:ilvl w:val="0"/>
          <w:numId w:val="12"/>
        </w:numPr>
        <w:spacing w:after="137"/>
      </w:pPr>
      <w:r w:rsidRPr="001918C7">
        <w:t>Macroeconomics</w:t>
      </w:r>
      <w:r>
        <w:t xml:space="preserve"> - Macroeconomic theory  </w:t>
      </w:r>
      <w:r>
        <w:sym w:font="Symbol" w:char="F0B7"/>
      </w:r>
      <w:r>
        <w:t xml:space="preserve"> Macroeconomic objectives  </w:t>
      </w:r>
      <w:r>
        <w:sym w:font="Symbol" w:char="F0B7"/>
      </w:r>
      <w:r>
        <w:t xml:space="preserve"> Policy instruments.</w:t>
      </w:r>
    </w:p>
    <w:p w14:paraId="780BADF4" w14:textId="091FD013" w:rsidR="0041511A" w:rsidRPr="001918C7" w:rsidRDefault="001918C7" w:rsidP="001918C7">
      <w:pPr>
        <w:pStyle w:val="ListParagraph"/>
        <w:numPr>
          <w:ilvl w:val="0"/>
          <w:numId w:val="12"/>
        </w:numPr>
        <w:spacing w:after="137"/>
        <w:rPr>
          <w:u w:val="single"/>
        </w:rPr>
      </w:pPr>
      <w:r w:rsidRPr="001918C7">
        <w:t>Trade and develop</w:t>
      </w:r>
      <w:r>
        <w:t xml:space="preserve">ment – International trade </w:t>
      </w:r>
      <w:r>
        <w:sym w:font="Symbol" w:char="F0B7"/>
      </w:r>
      <w:r>
        <w:t xml:space="preserve"> Non-UK economies </w:t>
      </w:r>
      <w:r>
        <w:sym w:font="Symbol" w:char="F0B7"/>
      </w:r>
      <w:r>
        <w:t xml:space="preserve"> Economic development.</w:t>
      </w:r>
    </w:p>
    <w:p w14:paraId="731D6C50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4AD130DF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564CC5EF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5A524361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20EFCD1C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2A9C8217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05FDF26A" w14:textId="14F574A9" w:rsidR="0041511A" w:rsidRPr="00EC4E64" w:rsidRDefault="0041511A" w:rsidP="00EC4E64">
      <w:pPr>
        <w:spacing w:after="137"/>
        <w:rPr>
          <w:b/>
          <w:sz w:val="28"/>
          <w:u w:val="single"/>
        </w:rPr>
      </w:pPr>
    </w:p>
    <w:p w14:paraId="7A498659" w14:textId="77777777" w:rsidR="00BB1201" w:rsidRDefault="00BB1201">
      <w:pPr>
        <w:spacing w:after="137"/>
        <w:rPr>
          <w:sz w:val="28"/>
        </w:rPr>
      </w:pPr>
    </w:p>
    <w:p w14:paraId="71B40D39" w14:textId="77777777" w:rsidR="00EC4E64" w:rsidRDefault="00EC4E64">
      <w:pPr>
        <w:spacing w:after="137"/>
        <w:rPr>
          <w:sz w:val="28"/>
        </w:rPr>
      </w:pPr>
      <w:r w:rsidRPr="00343962">
        <w:rPr>
          <w:b/>
          <w:sz w:val="28"/>
          <w:u w:val="single"/>
        </w:rPr>
        <w:t>Summer preparation</w:t>
      </w:r>
    </w:p>
    <w:p w14:paraId="236C3E84" w14:textId="77777777" w:rsidR="00BB1201" w:rsidRDefault="00BB1201">
      <w:pPr>
        <w:spacing w:after="137"/>
        <w:rPr>
          <w:sz w:val="28"/>
        </w:rPr>
      </w:pPr>
    </w:p>
    <w:p w14:paraId="4804FB8F" w14:textId="4B790DD8" w:rsidR="00BB1201" w:rsidRPr="008F5C86" w:rsidRDefault="00BB1201">
      <w:pPr>
        <w:spacing w:after="137"/>
        <w:rPr>
          <w:b/>
          <w:i/>
          <w:sz w:val="28"/>
          <w:u w:val="single"/>
        </w:rPr>
      </w:pPr>
      <w:r w:rsidRPr="001918C7">
        <w:rPr>
          <w:b/>
          <w:i/>
          <w:sz w:val="28"/>
          <w:u w:val="single"/>
        </w:rPr>
        <w:t>Summer preparation tasks</w:t>
      </w:r>
      <w:r w:rsidR="008F5C86">
        <w:rPr>
          <w:b/>
          <w:i/>
          <w:sz w:val="28"/>
          <w:u w:val="single"/>
        </w:rPr>
        <w:t>:</w:t>
      </w:r>
    </w:p>
    <w:p w14:paraId="02337272" w14:textId="77777777" w:rsidR="00C64D41" w:rsidRDefault="000B7393">
      <w:pPr>
        <w:spacing w:after="137"/>
      </w:pPr>
      <w:r>
        <w:rPr>
          <w:sz w:val="28"/>
        </w:rPr>
        <w:t xml:space="preserve">The purpose of giving you a summer bridging task is: </w:t>
      </w:r>
    </w:p>
    <w:p w14:paraId="0ABA3C8F" w14:textId="77777777" w:rsidR="00614457" w:rsidRDefault="000B7393" w:rsidP="005F224E">
      <w:pPr>
        <w:numPr>
          <w:ilvl w:val="0"/>
          <w:numId w:val="1"/>
        </w:numPr>
        <w:spacing w:after="35" w:line="258" w:lineRule="auto"/>
        <w:ind w:right="250" w:hanging="466"/>
      </w:pPr>
      <w:r>
        <w:t xml:space="preserve">To provide a bridge from level </w:t>
      </w:r>
      <w:proofErr w:type="gramStart"/>
      <w:r>
        <w:t>2</w:t>
      </w:r>
      <w:proofErr w:type="gramEnd"/>
      <w:r>
        <w:t xml:space="preserve"> to level 3 study, and lead into the early stages of the course. </w:t>
      </w:r>
    </w:p>
    <w:p w14:paraId="25B1F5D2" w14:textId="77777777" w:rsidR="00614457" w:rsidRDefault="000B7393" w:rsidP="00614457">
      <w:pPr>
        <w:numPr>
          <w:ilvl w:val="0"/>
          <w:numId w:val="1"/>
        </w:numPr>
        <w:spacing w:after="156" w:line="258" w:lineRule="auto"/>
        <w:ind w:right="250" w:hanging="466"/>
      </w:pPr>
      <w:r>
        <w:t xml:space="preserve">To engage you in independent learning which is required at level </w:t>
      </w:r>
      <w:proofErr w:type="gramStart"/>
      <w:r>
        <w:t>3</w:t>
      </w:r>
      <w:proofErr w:type="gramEnd"/>
      <w:r>
        <w:t xml:space="preserve">. </w:t>
      </w:r>
    </w:p>
    <w:p w14:paraId="373048C8" w14:textId="77777777" w:rsidR="00614457" w:rsidRDefault="000B7393">
      <w:pPr>
        <w:numPr>
          <w:ilvl w:val="0"/>
          <w:numId w:val="1"/>
        </w:numPr>
        <w:spacing w:after="156" w:line="258" w:lineRule="auto"/>
        <w:ind w:right="250" w:hanging="466"/>
      </w:pPr>
      <w:r>
        <w:rPr>
          <w:rFonts w:ascii="Arial" w:eastAsia="Arial" w:hAnsi="Arial" w:cs="Arial"/>
        </w:rPr>
        <w:tab/>
      </w:r>
      <w:r>
        <w:t xml:space="preserve">To encourage you to develop your work ethic and commitment to study. </w:t>
      </w:r>
    </w:p>
    <w:p w14:paraId="5264E088" w14:textId="77777777" w:rsidR="00C64D41" w:rsidRDefault="000B7393">
      <w:pPr>
        <w:numPr>
          <w:ilvl w:val="0"/>
          <w:numId w:val="1"/>
        </w:numPr>
        <w:spacing w:after="156" w:line="258" w:lineRule="auto"/>
        <w:ind w:right="250" w:hanging="466"/>
      </w:pPr>
      <w:r>
        <w:rPr>
          <w:rFonts w:ascii="Arial" w:eastAsia="Arial" w:hAnsi="Arial" w:cs="Arial"/>
        </w:rPr>
        <w:tab/>
      </w:r>
      <w:r>
        <w:t xml:space="preserve">To measure your suitability for the course and assess your initial levels of achievement. </w:t>
      </w:r>
    </w:p>
    <w:p w14:paraId="0306A8A9" w14:textId="3D372859" w:rsidR="00C64D41" w:rsidRDefault="000B7393">
      <w:pPr>
        <w:spacing w:line="258" w:lineRule="auto"/>
        <w:ind w:left="-5" w:hanging="10"/>
      </w:pPr>
      <w:proofErr w:type="gramStart"/>
      <w:r>
        <w:rPr>
          <w:b/>
        </w:rPr>
        <w:t>Task 1</w:t>
      </w:r>
      <w:r w:rsidR="00B65117">
        <w:t>: There are a number of</w:t>
      </w:r>
      <w:r>
        <w:t xml:space="preserve"> key terms that crop up throughout the two-year course.</w:t>
      </w:r>
      <w:proofErr w:type="gramEnd"/>
      <w:r>
        <w:t xml:space="preserve"> It is important that you are awa</w:t>
      </w:r>
      <w:r w:rsidR="00B65117">
        <w:t>re what the meaning is of these</w:t>
      </w:r>
      <w:r>
        <w:t xml:space="preserve"> terms.  </w:t>
      </w:r>
    </w:p>
    <w:p w14:paraId="31811A69" w14:textId="77777777" w:rsidR="00C64D41" w:rsidRDefault="000B7393">
      <w:pPr>
        <w:spacing w:after="1" w:line="258" w:lineRule="auto"/>
        <w:ind w:left="-5" w:hanging="10"/>
      </w:pPr>
      <w:r>
        <w:t xml:space="preserve">Define the following key terms:    </w:t>
      </w:r>
    </w:p>
    <w:tbl>
      <w:tblPr>
        <w:tblStyle w:val="TableGrid"/>
        <w:tblW w:w="10567" w:type="dxa"/>
        <w:tblInd w:w="-142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740"/>
        <w:gridCol w:w="1755"/>
        <w:gridCol w:w="1905"/>
        <w:gridCol w:w="1692"/>
        <w:gridCol w:w="1470"/>
        <w:gridCol w:w="2005"/>
      </w:tblGrid>
      <w:tr w:rsidR="008F5C86" w14:paraId="5DAD7922" w14:textId="77777777" w:rsidTr="00FE7BEB">
        <w:trPr>
          <w:trHeight w:val="26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EC5" w14:textId="5E4AD2C2" w:rsidR="00C64D41" w:rsidRDefault="008F5C86">
            <w:r>
              <w:t>Scarcity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721" w14:textId="2A971A8E" w:rsidR="00C64D41" w:rsidRDefault="008F5C86">
            <w:r>
              <w:t>The economic problem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757A" w14:textId="6B01BF54" w:rsidR="00C64D41" w:rsidRDefault="008F5C86">
            <w:r>
              <w:t>Opportunity cost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703" w14:textId="1B7D619D" w:rsidR="00C64D41" w:rsidRDefault="008F5C86">
            <w:r>
              <w:t>Specialisation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B4C" w14:textId="0A2750AF" w:rsidR="00C64D41" w:rsidRDefault="008F5C86">
            <w:r>
              <w:t>Division of labour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A17" w14:textId="0486C794" w:rsidR="00C64D41" w:rsidRDefault="008F5C86">
            <w:r>
              <w:t>Effective demand</w:t>
            </w:r>
          </w:p>
        </w:tc>
      </w:tr>
      <w:tr w:rsidR="008F5C86" w14:paraId="368D40B7" w14:textId="77777777" w:rsidTr="00FE7BEB">
        <w:trPr>
          <w:trHeight w:val="26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2F4" w14:textId="75D67973" w:rsidR="00C64D41" w:rsidRDefault="008F5C86">
            <w:r>
              <w:t>Effective supply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602C" w14:textId="030A968E" w:rsidR="00C64D41" w:rsidRDefault="008F5C86">
            <w:r>
              <w:t>Multiplier effect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02E" w14:textId="7249197E" w:rsidR="00C64D41" w:rsidRDefault="008F5C86">
            <w:r>
              <w:t>Unemployment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765" w14:textId="4A30BFBF" w:rsidR="00C64D41" w:rsidRDefault="008F5C86">
            <w:r>
              <w:t>Inflation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0A3" w14:textId="3FB68C95" w:rsidR="00C64D41" w:rsidRDefault="008F5C86">
            <w:r>
              <w:t>GDP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9FB" w14:textId="3098DCB2" w:rsidR="00C64D41" w:rsidRDefault="008F5C86">
            <w:r>
              <w:t>Economic growth</w:t>
            </w:r>
          </w:p>
        </w:tc>
      </w:tr>
      <w:tr w:rsidR="008F5C86" w14:paraId="50FF95BA" w14:textId="77777777" w:rsidTr="00FE7BEB">
        <w:trPr>
          <w:trHeight w:val="26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A38C" w14:textId="29728540" w:rsidR="008F5C86" w:rsidRDefault="008F5C86">
            <w:r>
              <w:t>Recession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F6DF" w14:textId="1A7620CA" w:rsidR="008F5C86" w:rsidRDefault="008F5C86">
            <w:r>
              <w:t>Interest rate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7A8" w14:textId="578FA239" w:rsidR="008F5C86" w:rsidRDefault="008F5C86">
            <w:r>
              <w:t>Government budget/fiscal position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E5D0" w14:textId="3E0116B1" w:rsidR="008F5C86" w:rsidRDefault="008F5C86">
            <w:r>
              <w:t>Government/ national debt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35BA" w14:textId="5244D4C9" w:rsidR="008F5C86" w:rsidRDefault="008F5C86">
            <w:r>
              <w:t>Nominal vs. real variables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0041" w14:textId="22B22F8C" w:rsidR="008F5C86" w:rsidRDefault="008F5C86">
            <w:r>
              <w:t>Monopoly</w:t>
            </w:r>
          </w:p>
        </w:tc>
      </w:tr>
      <w:tr w:rsidR="008F5C86" w14:paraId="37B81299" w14:textId="77777777" w:rsidTr="00FE7BEB">
        <w:trPr>
          <w:trHeight w:val="26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8CAB" w14:textId="3131257F" w:rsidR="008F5C86" w:rsidRDefault="008F5C86">
            <w:r>
              <w:t>Oligopoly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8026" w14:textId="6709B29A" w:rsidR="008F5C86" w:rsidRDefault="008F5C86">
            <w:r>
              <w:t>Price discrimination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E761" w14:textId="233554F8" w:rsidR="008F5C86" w:rsidRDefault="008F5C86">
            <w:r>
              <w:t xml:space="preserve">Prisoner’s dilemma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4936" w14:textId="373AC638" w:rsidR="008F5C86" w:rsidRDefault="008F5C86">
            <w:r>
              <w:t>Diminishing marginal utility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4F57" w14:textId="1DCB44BF" w:rsidR="008F5C86" w:rsidRDefault="008F5C86">
            <w:r>
              <w:t>Public goods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BB0" w14:textId="53502C78" w:rsidR="008F5C86" w:rsidRDefault="008F5C86">
            <w:r>
              <w:t xml:space="preserve">Negative and positive externalities </w:t>
            </w:r>
          </w:p>
        </w:tc>
      </w:tr>
    </w:tbl>
    <w:p w14:paraId="63F87E9A" w14:textId="77777777" w:rsidR="00C64D41" w:rsidRDefault="000B7393">
      <w:r>
        <w:t xml:space="preserve"> </w:t>
      </w:r>
    </w:p>
    <w:p w14:paraId="36DA3974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27D14E0B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1259C2DD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368D5B37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26B93700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03C1DD0B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04FC63E0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78010D16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0A614732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615C1372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0370F75C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465FD76C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31F5072B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24327CAD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692A9CA8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0E62430D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6E8BCC00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100201AD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7FACC542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21737EF1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4874ABD2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2AD19DE9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11ADA6A6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7C62D1FC" w14:textId="77777777" w:rsidR="00FE7BEB" w:rsidRDefault="00FE7BEB" w:rsidP="00FE7BEB">
      <w:pPr>
        <w:spacing w:after="1" w:line="258" w:lineRule="auto"/>
        <w:ind w:left="-5" w:hanging="10"/>
        <w:rPr>
          <w:b/>
        </w:rPr>
      </w:pPr>
    </w:p>
    <w:p w14:paraId="0D6A6939" w14:textId="40387E2B" w:rsidR="00B65117" w:rsidRDefault="00FE7BEB" w:rsidP="00FE7BEB">
      <w:pPr>
        <w:spacing w:after="1" w:line="258" w:lineRule="auto"/>
        <w:ind w:left="-5" w:hanging="10"/>
        <w:rPr>
          <w:b/>
        </w:rPr>
      </w:pPr>
      <w:r>
        <w:rPr>
          <w:b/>
        </w:rPr>
        <w:t xml:space="preserve">Task 2: Read the case study and complete questions 1, 2 and 3 on a word document. </w:t>
      </w:r>
    </w:p>
    <w:p w14:paraId="713530D5" w14:textId="2BF6D683" w:rsidR="000352FF" w:rsidRDefault="00FE7BEB" w:rsidP="00B65117">
      <w:pPr>
        <w:spacing w:after="1" w:line="258" w:lineRule="auto"/>
        <w:ind w:left="-5" w:hanging="10"/>
        <w:rPr>
          <w:b/>
        </w:rPr>
      </w:pPr>
      <w:r w:rsidRPr="00FE7BEB">
        <w:rPr>
          <w:b/>
          <w:noProof/>
        </w:rPr>
        <w:drawing>
          <wp:inline distT="0" distB="0" distL="0" distR="0" wp14:anchorId="2017DAD0" wp14:editId="19B5855D">
            <wp:extent cx="6645260" cy="4723537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4"/>
                    <a:stretch/>
                  </pic:blipFill>
                  <pic:spPr bwMode="auto">
                    <a:xfrm>
                      <a:off x="0" y="0"/>
                      <a:ext cx="6645910" cy="47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9BEF7" w14:textId="5E18F59D" w:rsidR="000352FF" w:rsidRDefault="00FE7BEB" w:rsidP="00B65117">
      <w:pPr>
        <w:spacing w:after="1" w:line="258" w:lineRule="auto"/>
        <w:ind w:left="-5" w:hanging="10"/>
        <w:rPr>
          <w:b/>
        </w:rPr>
      </w:pPr>
      <w:r w:rsidRPr="00FE7BEB">
        <w:rPr>
          <w:b/>
          <w:noProof/>
        </w:rPr>
        <w:drawing>
          <wp:inline distT="0" distB="0" distL="0" distR="0" wp14:anchorId="0E69D111" wp14:editId="32267591">
            <wp:extent cx="6645910" cy="35090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7C7B" w14:textId="77777777" w:rsidR="000352FF" w:rsidRPr="00B65117" w:rsidRDefault="000352FF" w:rsidP="00B65117">
      <w:pPr>
        <w:spacing w:after="1" w:line="258" w:lineRule="auto"/>
        <w:ind w:left="-5" w:hanging="10"/>
        <w:rPr>
          <w:b/>
        </w:rPr>
      </w:pPr>
    </w:p>
    <w:p w14:paraId="153913FB" w14:textId="524D0C11" w:rsidR="00B65117" w:rsidRDefault="00B65117" w:rsidP="00B65117">
      <w:pPr>
        <w:spacing w:after="1" w:line="258" w:lineRule="auto"/>
        <w:ind w:left="-5" w:hanging="10"/>
      </w:pPr>
    </w:p>
    <w:p w14:paraId="70D4B6D9" w14:textId="6FCC5756" w:rsidR="00FE7BEB" w:rsidRDefault="00FE7BEB" w:rsidP="00B65117">
      <w:pPr>
        <w:spacing w:after="1" w:line="258" w:lineRule="auto"/>
        <w:ind w:left="-5" w:hanging="10"/>
      </w:pPr>
    </w:p>
    <w:p w14:paraId="0D3F5FE1" w14:textId="273F797F" w:rsidR="00FE7BEB" w:rsidRDefault="00FE7BEB" w:rsidP="00B65117">
      <w:pPr>
        <w:spacing w:after="1" w:line="258" w:lineRule="auto"/>
        <w:ind w:left="-5" w:hanging="10"/>
      </w:pPr>
    </w:p>
    <w:p w14:paraId="4924D208" w14:textId="0FE552A1" w:rsidR="00FE7BEB" w:rsidRDefault="00FE7BEB" w:rsidP="00B65117">
      <w:pPr>
        <w:spacing w:after="1" w:line="258" w:lineRule="auto"/>
        <w:ind w:left="-5" w:hanging="10"/>
      </w:pPr>
    </w:p>
    <w:p w14:paraId="6B9F9C77" w14:textId="2B9FFCF3" w:rsidR="00FE7BEB" w:rsidRDefault="00FE7BEB" w:rsidP="00B65117">
      <w:pPr>
        <w:spacing w:after="1" w:line="258" w:lineRule="auto"/>
        <w:ind w:left="-5" w:hanging="10"/>
      </w:pPr>
    </w:p>
    <w:p w14:paraId="33B7D104" w14:textId="328CCBA8" w:rsidR="00FE7BEB" w:rsidRDefault="00FE7BEB" w:rsidP="00B65117">
      <w:pPr>
        <w:spacing w:after="1" w:line="258" w:lineRule="auto"/>
        <w:ind w:left="-5" w:hanging="10"/>
      </w:pPr>
    </w:p>
    <w:p w14:paraId="5E6DBD07" w14:textId="11142E4D" w:rsidR="00FE7BEB" w:rsidRDefault="00FE7BEB" w:rsidP="00B65117">
      <w:pPr>
        <w:spacing w:after="1" w:line="258" w:lineRule="auto"/>
        <w:ind w:left="-5" w:hanging="10"/>
      </w:pPr>
      <w:r>
        <w:t xml:space="preserve">Task 3: Research and mini essay </w:t>
      </w:r>
      <w:proofErr w:type="gramStart"/>
      <w:r w:rsidR="00AA30C5">
        <w:t>1</w:t>
      </w:r>
      <w:proofErr w:type="gramEnd"/>
      <w:r w:rsidR="00AA30C5">
        <w:t xml:space="preserve"> </w:t>
      </w:r>
      <w:r>
        <w:t>(around 500 words)</w:t>
      </w:r>
    </w:p>
    <w:p w14:paraId="57C5699B" w14:textId="4B715552" w:rsidR="00FE7BEB" w:rsidRDefault="00FE7BEB" w:rsidP="00B65117">
      <w:pPr>
        <w:spacing w:after="1" w:line="258" w:lineRule="auto"/>
        <w:ind w:left="-5" w:hanging="10"/>
      </w:pPr>
    </w:p>
    <w:p w14:paraId="45EFC402" w14:textId="5DDE24E0" w:rsidR="00FE7BEB" w:rsidRDefault="00FE7BEB" w:rsidP="00B65117">
      <w:pPr>
        <w:spacing w:after="1" w:line="258" w:lineRule="auto"/>
        <w:ind w:left="-5" w:hanging="10"/>
      </w:pPr>
      <w:r>
        <w:t xml:space="preserve">Essay question - </w:t>
      </w:r>
      <w:r w:rsidRPr="00FE7BEB">
        <w:rPr>
          <w:b/>
        </w:rPr>
        <w:t>Is there a relationship between inflation and employment levels in the UK?</w:t>
      </w:r>
    </w:p>
    <w:p w14:paraId="0D4E29A9" w14:textId="77777777" w:rsidR="00FE7BEB" w:rsidRDefault="00FE7BEB" w:rsidP="00B65117">
      <w:pPr>
        <w:spacing w:after="1" w:line="258" w:lineRule="auto"/>
        <w:ind w:left="-5" w:hanging="10"/>
      </w:pPr>
    </w:p>
    <w:p w14:paraId="6FF1A5B8" w14:textId="77777777" w:rsidR="00FE7BEB" w:rsidRDefault="00FE7BEB" w:rsidP="00B65117">
      <w:pPr>
        <w:spacing w:after="1" w:line="258" w:lineRule="auto"/>
        <w:ind w:left="-5" w:hanging="10"/>
      </w:pPr>
      <w:r>
        <w:t xml:space="preserve">Research the above question using the websites below and any other sources available to you. </w:t>
      </w:r>
    </w:p>
    <w:p w14:paraId="60D40406" w14:textId="77777777" w:rsidR="00FE7BEB" w:rsidRDefault="00FE7BEB" w:rsidP="00B65117">
      <w:pPr>
        <w:spacing w:after="1" w:line="258" w:lineRule="auto"/>
        <w:ind w:left="-5" w:hanging="10"/>
      </w:pPr>
      <w:r>
        <w:t xml:space="preserve">You may like to structure your research in the following way: </w:t>
      </w:r>
    </w:p>
    <w:p w14:paraId="5433C9E4" w14:textId="77777777" w:rsidR="00FE7BEB" w:rsidRDefault="00FE7BEB" w:rsidP="00FE7BEB">
      <w:pPr>
        <w:pStyle w:val="ListParagraph"/>
        <w:numPr>
          <w:ilvl w:val="0"/>
          <w:numId w:val="13"/>
        </w:numPr>
        <w:spacing w:after="1" w:line="258" w:lineRule="auto"/>
      </w:pPr>
      <w:r>
        <w:t xml:space="preserve">Define the key terms of inflation and employment, </w:t>
      </w:r>
    </w:p>
    <w:p w14:paraId="44F1F604" w14:textId="77777777" w:rsidR="00FE7BEB" w:rsidRDefault="00FE7BEB" w:rsidP="00FE7BEB">
      <w:pPr>
        <w:pStyle w:val="ListParagraph"/>
        <w:numPr>
          <w:ilvl w:val="0"/>
          <w:numId w:val="13"/>
        </w:numPr>
        <w:spacing w:after="1" w:line="258" w:lineRule="auto"/>
      </w:pPr>
      <w:r>
        <w:t xml:space="preserve">Identify how they are related, </w:t>
      </w:r>
    </w:p>
    <w:p w14:paraId="3E9EE528" w14:textId="77777777" w:rsidR="00FE7BEB" w:rsidRDefault="00FE7BEB" w:rsidP="00FE7BEB">
      <w:pPr>
        <w:pStyle w:val="ListParagraph"/>
        <w:numPr>
          <w:ilvl w:val="0"/>
          <w:numId w:val="13"/>
        </w:numPr>
        <w:spacing w:after="1" w:line="258" w:lineRule="auto"/>
      </w:pPr>
      <w:r>
        <w:t xml:space="preserve">Why </w:t>
      </w:r>
      <w:proofErr w:type="gramStart"/>
      <w:r>
        <w:t>are they related</w:t>
      </w:r>
      <w:proofErr w:type="gramEnd"/>
      <w:r>
        <w:t xml:space="preserve">? </w:t>
      </w:r>
    </w:p>
    <w:p w14:paraId="3E8661D8" w14:textId="228BE0B6" w:rsidR="00FE7BEB" w:rsidRDefault="00533E27" w:rsidP="00FE7BEB">
      <w:pPr>
        <w:spacing w:after="1" w:line="258" w:lineRule="auto"/>
      </w:pPr>
      <w:hyperlink r:id="rId11" w:history="1">
        <w:r w:rsidR="00FE7BEB" w:rsidRPr="00635B50">
          <w:rPr>
            <w:rStyle w:val="Hyperlink"/>
          </w:rPr>
          <w:t>https://www.economicshelp.org/</w:t>
        </w:r>
      </w:hyperlink>
      <w:r w:rsidR="00FE7BEB">
        <w:t xml:space="preserve"> </w:t>
      </w:r>
    </w:p>
    <w:p w14:paraId="55E307D9" w14:textId="3A7F5363" w:rsidR="00FE7BEB" w:rsidRDefault="00533E27" w:rsidP="00FE7BEB">
      <w:pPr>
        <w:spacing w:after="1" w:line="258" w:lineRule="auto"/>
      </w:pPr>
      <w:hyperlink r:id="rId12" w:history="1">
        <w:r w:rsidR="00FE7BEB" w:rsidRPr="00635B50">
          <w:rPr>
            <w:rStyle w:val="Hyperlink"/>
          </w:rPr>
          <w:t>http://www.econplusdal.com/</w:t>
        </w:r>
      </w:hyperlink>
      <w:r w:rsidR="00FE7BEB">
        <w:t xml:space="preserve"> </w:t>
      </w:r>
    </w:p>
    <w:p w14:paraId="41AEBE3A" w14:textId="51C38B54" w:rsidR="00FE7BEB" w:rsidRDefault="00533E27" w:rsidP="00FE7BEB">
      <w:pPr>
        <w:spacing w:after="1" w:line="258" w:lineRule="auto"/>
      </w:pPr>
      <w:hyperlink r:id="rId13" w:history="1">
        <w:r w:rsidR="00FE7BEB">
          <w:rPr>
            <w:rStyle w:val="Hyperlink"/>
          </w:rPr>
          <w:t>https://www.investopedia.com/articles/markets/081515/how-inflation-and-unemployment-are-related.asp</w:t>
        </w:r>
      </w:hyperlink>
    </w:p>
    <w:p w14:paraId="55C4E550" w14:textId="7D9E190F" w:rsidR="00FE7BEB" w:rsidRDefault="00FE7BEB" w:rsidP="00FE7BEB">
      <w:pPr>
        <w:spacing w:after="1" w:line="258" w:lineRule="auto"/>
      </w:pPr>
    </w:p>
    <w:p w14:paraId="35343CFA" w14:textId="30140548" w:rsidR="00FE7BEB" w:rsidRDefault="00FE7BEB" w:rsidP="00FE7BEB">
      <w:pPr>
        <w:spacing w:after="1" w:line="258" w:lineRule="auto"/>
      </w:pPr>
    </w:p>
    <w:p w14:paraId="0B1B796B" w14:textId="28863ACC" w:rsidR="00FE7BEB" w:rsidRDefault="00FE7BEB" w:rsidP="00FE7BEB">
      <w:pPr>
        <w:spacing w:after="1" w:line="258" w:lineRule="auto"/>
      </w:pPr>
      <w:r>
        <w:t xml:space="preserve">Task 4: </w:t>
      </w:r>
      <w:r w:rsidR="00AA30C5">
        <w:t xml:space="preserve">Research and mini essay </w:t>
      </w:r>
      <w:proofErr w:type="gramStart"/>
      <w:r w:rsidR="00AA30C5">
        <w:t>2</w:t>
      </w:r>
      <w:proofErr w:type="gramEnd"/>
      <w:r w:rsidR="00AA30C5">
        <w:t xml:space="preserve"> (around 500 words)</w:t>
      </w:r>
    </w:p>
    <w:p w14:paraId="408A6E24" w14:textId="19B0203D" w:rsidR="00AA30C5" w:rsidRDefault="00AA30C5" w:rsidP="00FE7BEB">
      <w:pPr>
        <w:spacing w:after="1" w:line="258" w:lineRule="auto"/>
      </w:pPr>
    </w:p>
    <w:p w14:paraId="2A0E2675" w14:textId="77777777" w:rsidR="00AA30C5" w:rsidRDefault="00AA30C5" w:rsidP="00FE7BEB">
      <w:pPr>
        <w:spacing w:after="1" w:line="258" w:lineRule="auto"/>
      </w:pPr>
      <w:r>
        <w:t xml:space="preserve">The decline of the High Street. </w:t>
      </w:r>
    </w:p>
    <w:p w14:paraId="48F0709B" w14:textId="77777777" w:rsidR="00AA30C5" w:rsidRDefault="00AA30C5" w:rsidP="00FE7BEB">
      <w:pPr>
        <w:spacing w:after="1" w:line="258" w:lineRule="auto"/>
      </w:pPr>
      <w:r>
        <w:t xml:space="preserve">Over recent </w:t>
      </w:r>
      <w:proofErr w:type="gramStart"/>
      <w:r>
        <w:t>years</w:t>
      </w:r>
      <w:proofErr w:type="gramEnd"/>
      <w:r>
        <w:t xml:space="preserve"> the typical UK high street/town centre has gone into decline. Many shops remain empty, former retail giants like Toys R Us have gone out of business and town centres now feature mainly coffee shops, discount stores, charity shops and betting shops. Only a small number remain strong and vibrant. </w:t>
      </w:r>
    </w:p>
    <w:p w14:paraId="2A612EAF" w14:textId="77777777" w:rsidR="00AA30C5" w:rsidRDefault="00AA30C5" w:rsidP="00FE7BEB">
      <w:pPr>
        <w:spacing w:after="1" w:line="258" w:lineRule="auto"/>
      </w:pPr>
    </w:p>
    <w:p w14:paraId="1A920E22" w14:textId="2312D38D" w:rsidR="00AA30C5" w:rsidRDefault="00AA30C5" w:rsidP="00FE7BEB">
      <w:pPr>
        <w:spacing w:after="1" w:line="258" w:lineRule="auto"/>
      </w:pPr>
      <w:r>
        <w:t xml:space="preserve">1. Explain in detail the main factors that have contributed to this decline and consider the extent to which each factor has contributed to the decline. </w:t>
      </w:r>
    </w:p>
    <w:p w14:paraId="14D190BD" w14:textId="7CBD9C09" w:rsidR="00AA30C5" w:rsidRDefault="00AA30C5" w:rsidP="00FE7BEB">
      <w:pPr>
        <w:spacing w:after="1" w:line="258" w:lineRule="auto"/>
      </w:pPr>
      <w:r>
        <w:t xml:space="preserve">2. Suggest ways in which the High Street/town centres </w:t>
      </w:r>
      <w:proofErr w:type="gramStart"/>
      <w:r>
        <w:t>might be regenerated</w:t>
      </w:r>
      <w:proofErr w:type="gramEnd"/>
      <w:r>
        <w:t xml:space="preserve"> and outline how the High Street could look in the future.</w:t>
      </w:r>
    </w:p>
    <w:p w14:paraId="1BF3A5ED" w14:textId="244A9CE5" w:rsidR="00FE7BEB" w:rsidRDefault="00FE7BEB" w:rsidP="00B65117">
      <w:pPr>
        <w:spacing w:after="1" w:line="258" w:lineRule="auto"/>
        <w:ind w:left="-5" w:hanging="10"/>
      </w:pPr>
    </w:p>
    <w:p w14:paraId="5D71BA68" w14:textId="0EC87B0B" w:rsidR="00AA30C5" w:rsidRDefault="00AA30C5" w:rsidP="00B65117">
      <w:pPr>
        <w:spacing w:after="1" w:line="258" w:lineRule="auto"/>
        <w:ind w:left="-5" w:hanging="10"/>
      </w:pPr>
    </w:p>
    <w:p w14:paraId="167CFC1A" w14:textId="4DB270F9" w:rsidR="00AA30C5" w:rsidRDefault="00AA30C5" w:rsidP="00AA30C5">
      <w:pPr>
        <w:spacing w:after="1" w:line="258" w:lineRule="auto"/>
        <w:ind w:left="-5" w:hanging="10"/>
      </w:pPr>
      <w:r>
        <w:t>Task 4: Research and larger essay (1000-1500 words)</w:t>
      </w:r>
    </w:p>
    <w:p w14:paraId="51A4E562" w14:textId="37C53088" w:rsidR="00AA30C5" w:rsidRDefault="00AA30C5" w:rsidP="00AA30C5">
      <w:pPr>
        <w:spacing w:after="1" w:line="258" w:lineRule="auto"/>
        <w:ind w:left="-5" w:hanging="10"/>
      </w:pPr>
    </w:p>
    <w:p w14:paraId="60F7D32C" w14:textId="77777777" w:rsidR="00AA30C5" w:rsidRDefault="00AA30C5" w:rsidP="00AA30C5">
      <w:pPr>
        <w:spacing w:after="1" w:line="258" w:lineRule="auto"/>
        <w:ind w:left="-5" w:hanging="10"/>
      </w:pPr>
      <w:r>
        <w:t xml:space="preserve">To what extent is the UK currently achieving its </w:t>
      </w:r>
      <w:proofErr w:type="gramStart"/>
      <w:r>
        <w:t>4</w:t>
      </w:r>
      <w:proofErr w:type="gramEnd"/>
      <w:r>
        <w:t xml:space="preserve"> key macro-economic indicator targets? </w:t>
      </w:r>
    </w:p>
    <w:p w14:paraId="5D3E0737" w14:textId="77777777" w:rsidR="00AA30C5" w:rsidRDefault="00AA30C5" w:rsidP="00AA30C5">
      <w:pPr>
        <w:spacing w:after="1" w:line="258" w:lineRule="auto"/>
        <w:ind w:left="-5" w:hanging="10"/>
      </w:pPr>
    </w:p>
    <w:p w14:paraId="4FECC3A1" w14:textId="77777777" w:rsidR="00AA30C5" w:rsidRDefault="00AA30C5" w:rsidP="00AA30C5">
      <w:pPr>
        <w:spacing w:after="1" w:line="258" w:lineRule="auto"/>
        <w:ind w:left="-5" w:hanging="10"/>
      </w:pPr>
      <w:r>
        <w:t xml:space="preserve">Produce a current economic profile for the UK. This means an assessment of how the UK is currently doing economically. </w:t>
      </w:r>
    </w:p>
    <w:p w14:paraId="7F43CC64" w14:textId="77777777" w:rsidR="00AA30C5" w:rsidRDefault="00AA30C5" w:rsidP="00AA30C5">
      <w:pPr>
        <w:spacing w:after="1" w:line="258" w:lineRule="auto"/>
        <w:ind w:left="-5" w:hanging="10"/>
      </w:pPr>
      <w:r>
        <w:t xml:space="preserve">When doing this I would like you to focus on the ‘4 key macro-economic performance indicators’ that enable us to measure a countries performance. </w:t>
      </w:r>
    </w:p>
    <w:p w14:paraId="2CE1C336" w14:textId="77777777" w:rsidR="00AA30C5" w:rsidRDefault="00AA30C5" w:rsidP="00AA30C5">
      <w:pPr>
        <w:spacing w:after="1" w:line="258" w:lineRule="auto"/>
        <w:ind w:left="-5" w:hanging="10"/>
      </w:pPr>
      <w:proofErr w:type="gramStart"/>
      <w:r>
        <w:t>These are-</w:t>
      </w:r>
      <w:proofErr w:type="gramEnd"/>
      <w:r>
        <w:t xml:space="preserve">: </w:t>
      </w:r>
    </w:p>
    <w:p w14:paraId="5C7325F5" w14:textId="77777777" w:rsidR="00AA30C5" w:rsidRDefault="00AA30C5" w:rsidP="00AA30C5">
      <w:pPr>
        <w:pStyle w:val="ListParagraph"/>
        <w:numPr>
          <w:ilvl w:val="0"/>
          <w:numId w:val="15"/>
        </w:numPr>
        <w:spacing w:after="1" w:line="258" w:lineRule="auto"/>
      </w:pPr>
      <w:r>
        <w:t xml:space="preserve">Economic growth </w:t>
      </w:r>
    </w:p>
    <w:p w14:paraId="501595D8" w14:textId="77777777" w:rsidR="00AA30C5" w:rsidRDefault="00AA30C5" w:rsidP="00AA30C5">
      <w:pPr>
        <w:pStyle w:val="ListParagraph"/>
        <w:numPr>
          <w:ilvl w:val="0"/>
          <w:numId w:val="15"/>
        </w:numPr>
        <w:spacing w:after="1" w:line="258" w:lineRule="auto"/>
      </w:pPr>
      <w:r>
        <w:t>Unemployment levels</w:t>
      </w:r>
    </w:p>
    <w:p w14:paraId="5FAECA0D" w14:textId="77777777" w:rsidR="00AA30C5" w:rsidRDefault="00AA30C5" w:rsidP="00AA30C5">
      <w:pPr>
        <w:pStyle w:val="ListParagraph"/>
        <w:numPr>
          <w:ilvl w:val="0"/>
          <w:numId w:val="15"/>
        </w:numPr>
        <w:spacing w:after="1" w:line="258" w:lineRule="auto"/>
      </w:pPr>
      <w:r>
        <w:t>Balance of payments / trade</w:t>
      </w:r>
    </w:p>
    <w:p w14:paraId="5F2C349F" w14:textId="77777777" w:rsidR="00AA30C5" w:rsidRDefault="00AA30C5" w:rsidP="00AA30C5">
      <w:pPr>
        <w:pStyle w:val="ListParagraph"/>
        <w:numPr>
          <w:ilvl w:val="0"/>
          <w:numId w:val="15"/>
        </w:numPr>
        <w:spacing w:after="1" w:line="258" w:lineRule="auto"/>
      </w:pPr>
      <w:r>
        <w:t>Inflation.</w:t>
      </w:r>
    </w:p>
    <w:p w14:paraId="114D61F2" w14:textId="77777777" w:rsidR="00AA30C5" w:rsidRDefault="00AA30C5" w:rsidP="00AA30C5">
      <w:pPr>
        <w:pStyle w:val="ListParagraph"/>
        <w:numPr>
          <w:ilvl w:val="0"/>
          <w:numId w:val="15"/>
        </w:numPr>
        <w:spacing w:after="1" w:line="258" w:lineRule="auto"/>
      </w:pPr>
      <w:r>
        <w:t xml:space="preserve">You may also want to look at other aspects, e.g. the budget deficit, national debt and inequality levels </w:t>
      </w:r>
    </w:p>
    <w:p w14:paraId="73B66523" w14:textId="77777777" w:rsidR="00AA30C5" w:rsidRDefault="00AA30C5" w:rsidP="00AA30C5">
      <w:pPr>
        <w:spacing w:after="1" w:line="258" w:lineRule="auto"/>
      </w:pPr>
    </w:p>
    <w:p w14:paraId="088BBCF6" w14:textId="77777777" w:rsidR="00AA30C5" w:rsidRDefault="00AA30C5" w:rsidP="00AA30C5">
      <w:pPr>
        <w:spacing w:after="1" w:line="258" w:lineRule="auto"/>
      </w:pPr>
      <w:r>
        <w:t>The government’s own targets for these are, Economic Growth at 2%, Unemployment about 1 million, Balance of trade about even (export money is equal to import money) and inflation at about 2%.</w:t>
      </w:r>
    </w:p>
    <w:p w14:paraId="7E1F0476" w14:textId="77777777" w:rsidR="00AA30C5" w:rsidRDefault="00AA30C5" w:rsidP="00AA30C5">
      <w:pPr>
        <w:spacing w:after="1" w:line="258" w:lineRule="auto"/>
      </w:pPr>
      <w:r>
        <w:t xml:space="preserve"> </w:t>
      </w:r>
    </w:p>
    <w:p w14:paraId="489D53C7" w14:textId="77777777" w:rsidR="00AA30C5" w:rsidRDefault="00AA30C5" w:rsidP="00AA30C5">
      <w:pPr>
        <w:spacing w:after="1" w:line="258" w:lineRule="auto"/>
      </w:pPr>
      <w:r>
        <w:t>What you need to do…</w:t>
      </w:r>
    </w:p>
    <w:p w14:paraId="0478FD4D" w14:textId="77777777" w:rsidR="00AA30C5" w:rsidRDefault="00AA30C5" w:rsidP="00AA30C5">
      <w:pPr>
        <w:pStyle w:val="ListParagraph"/>
        <w:numPr>
          <w:ilvl w:val="0"/>
          <w:numId w:val="16"/>
        </w:numPr>
        <w:spacing w:after="1" w:line="258" w:lineRule="auto"/>
      </w:pPr>
      <w:r>
        <w:t>Define each of these key terms</w:t>
      </w:r>
    </w:p>
    <w:p w14:paraId="2A615BD4" w14:textId="77777777" w:rsidR="00AA30C5" w:rsidRDefault="00AA30C5" w:rsidP="00AA30C5">
      <w:pPr>
        <w:pStyle w:val="ListParagraph"/>
        <w:numPr>
          <w:ilvl w:val="0"/>
          <w:numId w:val="16"/>
        </w:numPr>
        <w:spacing w:after="1" w:line="258" w:lineRule="auto"/>
      </w:pPr>
      <w:r>
        <w:t>Explain what they are, why they are important, what they tell us and how they are measured</w:t>
      </w:r>
    </w:p>
    <w:p w14:paraId="497B9A26" w14:textId="77777777" w:rsidR="00AA30C5" w:rsidRDefault="00AA30C5" w:rsidP="00AA30C5">
      <w:pPr>
        <w:pStyle w:val="ListParagraph"/>
        <w:numPr>
          <w:ilvl w:val="0"/>
          <w:numId w:val="16"/>
        </w:numPr>
        <w:spacing w:after="1" w:line="258" w:lineRule="auto"/>
      </w:pPr>
      <w:r>
        <w:t>Suggest, using the actual figures (find them out on the internet) whether the UK is hitting these economic targets above or not</w:t>
      </w:r>
    </w:p>
    <w:p w14:paraId="5446FEF5" w14:textId="5A5EC3C7" w:rsidR="00AA30C5" w:rsidRDefault="00AA30C5" w:rsidP="00AA30C5">
      <w:pPr>
        <w:pStyle w:val="ListParagraph"/>
        <w:numPr>
          <w:ilvl w:val="0"/>
          <w:numId w:val="16"/>
        </w:numPr>
        <w:spacing w:after="1" w:line="258" w:lineRule="auto"/>
      </w:pPr>
      <w:r>
        <w:t>Suggest reasons why the UK is / is not hitting those targets</w:t>
      </w:r>
    </w:p>
    <w:p w14:paraId="43276BC9" w14:textId="77777777" w:rsidR="00AA30C5" w:rsidRDefault="00AA30C5" w:rsidP="00AA30C5">
      <w:pPr>
        <w:pStyle w:val="ListParagraph"/>
        <w:numPr>
          <w:ilvl w:val="0"/>
          <w:numId w:val="16"/>
        </w:numPr>
        <w:spacing w:after="1" w:line="258" w:lineRule="auto"/>
      </w:pPr>
      <w:r>
        <w:t>Propose policies / things we could do as a country to try and hit those targets</w:t>
      </w:r>
    </w:p>
    <w:p w14:paraId="22E390A3" w14:textId="2CB81C99" w:rsidR="00AA30C5" w:rsidRDefault="00AA30C5" w:rsidP="00AA30C5">
      <w:pPr>
        <w:pStyle w:val="ListParagraph"/>
        <w:numPr>
          <w:ilvl w:val="0"/>
          <w:numId w:val="16"/>
        </w:numPr>
        <w:spacing w:after="1" w:line="258" w:lineRule="auto"/>
      </w:pPr>
      <w:r>
        <w:t xml:space="preserve">Critically, can you evaluate those policies, i.e. why may they not work? What might be a negative consequence of adopting that policy? Which is the most important policy and why? What does the success of the policy depend on? How will </w:t>
      </w:r>
      <w:proofErr w:type="spellStart"/>
      <w:r>
        <w:t>Brexit</w:t>
      </w:r>
      <w:proofErr w:type="spellEnd"/>
      <w:r>
        <w:t xml:space="preserve"> or the Covid-19 pandemic affect them?</w:t>
      </w:r>
    </w:p>
    <w:p w14:paraId="2E2DE88F" w14:textId="133020DF" w:rsidR="00AA30C5" w:rsidRDefault="00AA30C5" w:rsidP="00AA30C5">
      <w:pPr>
        <w:spacing w:after="1" w:line="258" w:lineRule="auto"/>
      </w:pPr>
    </w:p>
    <w:p w14:paraId="3869C036" w14:textId="444B64D5" w:rsidR="00AA30C5" w:rsidRDefault="00AA30C5" w:rsidP="00AA30C5">
      <w:pPr>
        <w:spacing w:after="1" w:line="258" w:lineRule="auto"/>
      </w:pPr>
      <w:r>
        <w:t>Task 5: In your own words, explain what Adam Smith obs</w:t>
      </w:r>
      <w:r w:rsidR="009C765D">
        <w:t>erved in a pin factory and its importance to economic study</w:t>
      </w:r>
      <w:r>
        <w:t>. (500 words max.)</w:t>
      </w:r>
    </w:p>
    <w:p w14:paraId="26125F7B" w14:textId="77777777" w:rsidR="00AA30C5" w:rsidRDefault="00AA30C5" w:rsidP="00AA30C5">
      <w:pPr>
        <w:spacing w:after="1" w:line="258" w:lineRule="auto"/>
      </w:pPr>
    </w:p>
    <w:p w14:paraId="30F3576A" w14:textId="14CD29A4" w:rsidR="00AA30C5" w:rsidRDefault="009C765D" w:rsidP="00AA30C5">
      <w:pPr>
        <w:spacing w:after="1" w:line="258" w:lineRule="auto"/>
      </w:pPr>
      <w:r>
        <w:t>Task 6: Watch the video and draw the diagram.</w:t>
      </w:r>
    </w:p>
    <w:p w14:paraId="1DC33FB0" w14:textId="44E67843" w:rsidR="009C765D" w:rsidRDefault="00533E27" w:rsidP="00AA30C5">
      <w:pPr>
        <w:spacing w:after="1" w:line="258" w:lineRule="auto"/>
      </w:pPr>
      <w:hyperlink r:id="rId14" w:history="1">
        <w:r w:rsidR="009C765D">
          <w:rPr>
            <w:rStyle w:val="Hyperlink"/>
          </w:rPr>
          <w:t>https://www.youtube.com/watch?v=mN5HPJYJzus</w:t>
        </w:r>
      </w:hyperlink>
    </w:p>
    <w:p w14:paraId="58A06C11" w14:textId="1D5EBE31" w:rsidR="009C765D" w:rsidRDefault="009C765D" w:rsidP="00AA30C5">
      <w:pPr>
        <w:spacing w:after="1" w:line="258" w:lineRule="auto"/>
      </w:pPr>
    </w:p>
    <w:p w14:paraId="56B3147F" w14:textId="2613354A" w:rsidR="009C765D" w:rsidRDefault="009C765D" w:rsidP="00AA30C5">
      <w:pPr>
        <w:spacing w:after="1" w:line="258" w:lineRule="auto"/>
      </w:pPr>
      <w:r>
        <w:t xml:space="preserve">As the video plays, draw the diagram on some plain paper. Take a photo of your diagram and post on Microsoft Teams. </w:t>
      </w:r>
    </w:p>
    <w:p w14:paraId="530B3ECE" w14:textId="5FDF845A" w:rsidR="009C765D" w:rsidRDefault="009C765D" w:rsidP="00AA30C5">
      <w:pPr>
        <w:spacing w:after="1" w:line="258" w:lineRule="auto"/>
      </w:pPr>
    </w:p>
    <w:p w14:paraId="62F5F313" w14:textId="77777777" w:rsidR="00AA30C5" w:rsidRDefault="00AA30C5" w:rsidP="00AA30C5">
      <w:pPr>
        <w:spacing w:after="1" w:line="258" w:lineRule="auto"/>
      </w:pPr>
    </w:p>
    <w:p w14:paraId="38571472" w14:textId="77777777" w:rsidR="00B65117" w:rsidRDefault="00B65117" w:rsidP="00B65117">
      <w:pPr>
        <w:spacing w:after="1" w:line="258" w:lineRule="auto"/>
        <w:ind w:left="-5" w:hanging="10"/>
      </w:pPr>
    </w:p>
    <w:p w14:paraId="51CDF8E4" w14:textId="77777777" w:rsidR="00C64D41" w:rsidRDefault="000B7393">
      <w:pPr>
        <w:spacing w:after="158"/>
        <w:ind w:left="13"/>
        <w:jc w:val="center"/>
      </w:pPr>
      <w:r>
        <w:rPr>
          <w:b/>
        </w:rPr>
        <w:t xml:space="preserve">Please bring your work with you to your first lesson. </w:t>
      </w:r>
    </w:p>
    <w:p w14:paraId="65D2359E" w14:textId="77777777" w:rsidR="00C64D41" w:rsidRDefault="000B7393">
      <w:pPr>
        <w:spacing w:after="159"/>
        <w:ind w:left="-5" w:hanging="10"/>
      </w:pPr>
      <w:r>
        <w:rPr>
          <w:b/>
        </w:rPr>
        <w:t xml:space="preserve">Potentially useful websites: </w:t>
      </w:r>
    </w:p>
    <w:p w14:paraId="47243AAE" w14:textId="77777777" w:rsidR="009C765D" w:rsidRDefault="00533E27">
      <w:pPr>
        <w:spacing w:after="159"/>
        <w:ind w:left="-5" w:hanging="10"/>
      </w:pPr>
      <w:hyperlink r:id="rId15" w:history="1">
        <w:r w:rsidR="009C765D">
          <w:rPr>
            <w:rStyle w:val="Hyperlink"/>
          </w:rPr>
          <w:t>https://www.economicshelp.org/</w:t>
        </w:r>
      </w:hyperlink>
    </w:p>
    <w:p w14:paraId="7B5F383D" w14:textId="77777777" w:rsidR="009C765D" w:rsidRDefault="00533E27">
      <w:pPr>
        <w:spacing w:after="159"/>
        <w:ind w:left="-5" w:hanging="10"/>
      </w:pPr>
      <w:hyperlink r:id="rId16" w:history="1">
        <w:r w:rsidR="009C765D">
          <w:rPr>
            <w:rStyle w:val="Hyperlink"/>
          </w:rPr>
          <w:t>https://www.youtube.com/user/ACDCLeadership</w:t>
        </w:r>
      </w:hyperlink>
    </w:p>
    <w:p w14:paraId="13240BBB" w14:textId="483D4E93" w:rsidR="00C64D41" w:rsidRDefault="00533E27">
      <w:pPr>
        <w:spacing w:after="159"/>
        <w:ind w:left="-5" w:hanging="10"/>
      </w:pPr>
      <w:hyperlink r:id="rId17" w:history="1">
        <w:r w:rsidR="009C765D">
          <w:rPr>
            <w:rStyle w:val="Hyperlink"/>
          </w:rPr>
          <w:t>https://www.physicsandmathstutor.com/economics-revision/a-level-wjec-eduqas/</w:t>
        </w:r>
      </w:hyperlink>
      <w:r w:rsidR="000B7393">
        <w:rPr>
          <w:b/>
        </w:rPr>
        <w:t xml:space="preserve"> </w:t>
      </w:r>
    </w:p>
    <w:sectPr w:rsidR="00C64D41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70B"/>
    <w:multiLevelType w:val="hybridMultilevel"/>
    <w:tmpl w:val="C8501748"/>
    <w:lvl w:ilvl="0" w:tplc="E244DD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D748F5"/>
    <w:multiLevelType w:val="hybridMultilevel"/>
    <w:tmpl w:val="34A4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0E4F"/>
    <w:multiLevelType w:val="hybridMultilevel"/>
    <w:tmpl w:val="370E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A6A3F"/>
    <w:multiLevelType w:val="hybridMultilevel"/>
    <w:tmpl w:val="4164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069D"/>
    <w:multiLevelType w:val="hybridMultilevel"/>
    <w:tmpl w:val="D38C4C52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57A45"/>
    <w:multiLevelType w:val="hybridMultilevel"/>
    <w:tmpl w:val="E974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46429"/>
    <w:multiLevelType w:val="hybridMultilevel"/>
    <w:tmpl w:val="AAC4A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674B"/>
    <w:multiLevelType w:val="hybridMultilevel"/>
    <w:tmpl w:val="D39A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A151A"/>
    <w:multiLevelType w:val="hybridMultilevel"/>
    <w:tmpl w:val="6B8A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96FB0"/>
    <w:multiLevelType w:val="hybridMultilevel"/>
    <w:tmpl w:val="FAB69BCC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6EBC"/>
    <w:multiLevelType w:val="hybridMultilevel"/>
    <w:tmpl w:val="079E8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1"/>
    <w:rsid w:val="000352FF"/>
    <w:rsid w:val="00086B74"/>
    <w:rsid w:val="000B7393"/>
    <w:rsid w:val="00152920"/>
    <w:rsid w:val="001918C7"/>
    <w:rsid w:val="00343962"/>
    <w:rsid w:val="0041511A"/>
    <w:rsid w:val="00533E27"/>
    <w:rsid w:val="00563D96"/>
    <w:rsid w:val="00614457"/>
    <w:rsid w:val="0063048E"/>
    <w:rsid w:val="00652066"/>
    <w:rsid w:val="00690C50"/>
    <w:rsid w:val="007315D6"/>
    <w:rsid w:val="008F5C86"/>
    <w:rsid w:val="009C765D"/>
    <w:rsid w:val="00AA30C5"/>
    <w:rsid w:val="00B65117"/>
    <w:rsid w:val="00BB1201"/>
    <w:rsid w:val="00C64D41"/>
    <w:rsid w:val="00D44F20"/>
    <w:rsid w:val="00EC4E64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AA1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ullet list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vestopedia.com/articles/markets/081515/how-inflation-and-unemployment-are-related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conplusdal.com/" TargetMode="External"/><Relationship Id="rId17" Type="http://schemas.openxmlformats.org/officeDocument/2006/relationships/hyperlink" Target="https://www.physicsandmathstutor.com/economics-revision/a-level-wjec-eduqa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ACDCLeadersh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onomicshelp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conomicshelp.org/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hyperlink" Target="https://www.youtube.com/watch?v=mN5HPJYJz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2" ma:contentTypeDescription="Create a new document." ma:contentTypeScope="" ma:versionID="2fc6951d673b6d117cc4e64562e6c5c9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a589f7d113ef075179f23ce30b83cd61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87F00-DE70-4E11-A491-A5AC72955B18}">
  <ds:schemaRefs>
    <ds:schemaRef ds:uri="http://purl.org/dc/terms/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ff84b-12ef-40c5-b413-6f23a5196e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21D37F-2753-47B8-A069-1A4C4C5F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BC375-D43E-4A0C-BCC6-1815EB45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P Cleveley Staff 8924020</cp:lastModifiedBy>
  <cp:revision>2</cp:revision>
  <dcterms:created xsi:type="dcterms:W3CDTF">2020-04-28T10:18:00Z</dcterms:created>
  <dcterms:modified xsi:type="dcterms:W3CDTF">2020-04-28T10:18:00Z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