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7A7B3" w14:textId="5C7279A4" w:rsidR="00402D15" w:rsidRPr="00EF6B7D" w:rsidRDefault="00DA7F41">
      <w:pPr>
        <w:rPr>
          <w:b/>
          <w:sz w:val="32"/>
          <w:szCs w:val="32"/>
        </w:rPr>
      </w:pPr>
      <w:r w:rsidRPr="00EF6B7D">
        <w:rPr>
          <w:b/>
          <w:noProof/>
          <w:sz w:val="32"/>
          <w:szCs w:val="32"/>
          <w:lang w:eastAsia="en-GB"/>
        </w:rPr>
        <w:drawing>
          <wp:anchor distT="0" distB="0" distL="114300" distR="114300" simplePos="0" relativeHeight="251660288" behindDoc="0" locked="0" layoutInCell="1" allowOverlap="1" wp14:anchorId="7524587A" wp14:editId="0E634014">
            <wp:simplePos x="0" y="0"/>
            <wp:positionH relativeFrom="column">
              <wp:posOffset>5464356</wp:posOffset>
            </wp:positionH>
            <wp:positionV relativeFrom="paragraph">
              <wp:posOffset>-696685</wp:posOffset>
            </wp:positionV>
            <wp:extent cx="870585" cy="103378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S_logo_[NO-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0585" cy="1033780"/>
                    </a:xfrm>
                    <a:prstGeom prst="rect">
                      <a:avLst/>
                    </a:prstGeom>
                  </pic:spPr>
                </pic:pic>
              </a:graphicData>
            </a:graphic>
          </wp:anchor>
        </w:drawing>
      </w:r>
      <w:r w:rsidR="002703D8">
        <w:rPr>
          <w:b/>
          <w:sz w:val="32"/>
          <w:szCs w:val="32"/>
        </w:rPr>
        <w:t xml:space="preserve">Work set for Year </w:t>
      </w:r>
      <w:r w:rsidR="00C85482">
        <w:rPr>
          <w:b/>
          <w:sz w:val="32"/>
          <w:szCs w:val="32"/>
        </w:rPr>
        <w:t>9</w:t>
      </w:r>
    </w:p>
    <w:p w14:paraId="71795970" w14:textId="77777777" w:rsidR="00FC1E8B" w:rsidRDefault="00FC1E8B"/>
    <w:p w14:paraId="271CA191" w14:textId="09DEFE19" w:rsidR="00650724" w:rsidRDefault="00650724" w:rsidP="00650724">
      <w:r>
        <w:t>Each subject has set tasks for you to complete, mainly based on your s</w:t>
      </w:r>
      <w:r w:rsidRPr="0030785C">
        <w:t>ubject</w:t>
      </w:r>
      <w:r>
        <w:t xml:space="preserve"> k</w:t>
      </w:r>
      <w:r w:rsidRPr="0030785C">
        <w:t>nowledge organisers which are all on the school website</w:t>
      </w:r>
      <w:r>
        <w:t xml:space="preserve"> </w:t>
      </w:r>
      <w:r w:rsidR="00E11404">
        <w:t>under the st</w:t>
      </w:r>
      <w:r>
        <w:t xml:space="preserve">udy support – homework tabs: </w:t>
      </w:r>
      <w:hyperlink r:id="rId9" w:history="1">
        <w:r>
          <w:rPr>
            <w:rStyle w:val="Hyperlink"/>
          </w:rPr>
          <w:t>https://www.nottinghamfreeschool.co.uk/page.php?d=homework&amp;p=year9to11</w:t>
        </w:r>
      </w:hyperlink>
      <w:r w:rsidRPr="0030785C">
        <w:t xml:space="preserve">: </w:t>
      </w:r>
    </w:p>
    <w:p w14:paraId="106F03F5" w14:textId="77777777" w:rsidR="00650724" w:rsidRDefault="00650724" w:rsidP="00650724">
      <w:r>
        <w:t>Key knowledge organisers have also been included in this pack.</w:t>
      </w:r>
    </w:p>
    <w:p w14:paraId="0DF77E09" w14:textId="77777777" w:rsidR="00650724" w:rsidRDefault="00650724" w:rsidP="00650724">
      <w:r>
        <w:t xml:space="preserve">You will be expected to show these tasks to your class teachers when you return to school. If you finish these, then complete the extension tasks or work on other knowledge organisers on the website. </w:t>
      </w:r>
    </w:p>
    <w:p w14:paraId="6AAAE34D" w14:textId="77777777" w:rsidR="00650724" w:rsidRDefault="00650724" w:rsidP="00650724">
      <w:r>
        <w:t>They have given you some suggested ways to complete these; you may choose a different method, however, you must use a variety and not just copy the knowledge organiser work. You have some templates and flashcards to use if needed – all work should be in your blue study book. You can work on paper if this becomes full.</w:t>
      </w:r>
    </w:p>
    <w:p w14:paraId="38DEFE7A" w14:textId="77777777" w:rsidR="00650724" w:rsidRDefault="00650724" w:rsidP="00650724">
      <w:r>
        <w:t>Tick each task when complete – there are extension tasks to choose from if you finish the set work.</w:t>
      </w:r>
    </w:p>
    <w:p w14:paraId="11D2E296" w14:textId="77777777" w:rsidR="00FC1E8B" w:rsidRDefault="00FC1E8B"/>
    <w:p w14:paraId="624B4B30" w14:textId="77777777" w:rsidR="00FC1E8B" w:rsidRPr="00FC1E8B" w:rsidRDefault="00FC1E8B" w:rsidP="00DA7F41">
      <w:pPr>
        <w:shd w:val="clear" w:color="auto" w:fill="BFBFBF" w:themeFill="background1" w:themeFillShade="BF"/>
        <w:rPr>
          <w:b/>
        </w:rPr>
      </w:pPr>
      <w:r w:rsidRPr="00FC1E8B">
        <w:rPr>
          <w:b/>
        </w:rPr>
        <w:t>English</w:t>
      </w:r>
    </w:p>
    <w:tbl>
      <w:tblPr>
        <w:tblStyle w:val="TableGrid"/>
        <w:tblW w:w="9067" w:type="dxa"/>
        <w:tblLook w:val="04A0" w:firstRow="1" w:lastRow="0" w:firstColumn="1" w:lastColumn="0" w:noHBand="0" w:noVBand="1"/>
      </w:tblPr>
      <w:tblGrid>
        <w:gridCol w:w="1838"/>
        <w:gridCol w:w="5812"/>
        <w:gridCol w:w="1417"/>
      </w:tblGrid>
      <w:tr w:rsidR="00FC1E8B" w14:paraId="31A4F294" w14:textId="77777777" w:rsidTr="00FC1E8B">
        <w:tc>
          <w:tcPr>
            <w:tcW w:w="1838" w:type="dxa"/>
          </w:tcPr>
          <w:p w14:paraId="7D906133" w14:textId="77777777" w:rsidR="00FC1E8B" w:rsidRPr="00FC1E8B" w:rsidRDefault="00FC1E8B">
            <w:pPr>
              <w:rPr>
                <w:b/>
              </w:rPr>
            </w:pPr>
            <w:r w:rsidRPr="00FC1E8B">
              <w:rPr>
                <w:b/>
              </w:rPr>
              <w:t>Class</w:t>
            </w:r>
          </w:p>
          <w:p w14:paraId="26EDEFE5" w14:textId="77777777" w:rsidR="00FC1E8B" w:rsidRPr="00FC1E8B" w:rsidRDefault="00FC1E8B">
            <w:pPr>
              <w:rPr>
                <w:b/>
              </w:rPr>
            </w:pPr>
            <w:r w:rsidRPr="00FC1E8B">
              <w:rPr>
                <w:b/>
              </w:rPr>
              <w:t>Teacher</w:t>
            </w:r>
          </w:p>
        </w:tc>
        <w:tc>
          <w:tcPr>
            <w:tcW w:w="5812" w:type="dxa"/>
          </w:tcPr>
          <w:p w14:paraId="1118DC2B" w14:textId="1FBD8201" w:rsidR="00FC1E8B" w:rsidRPr="00FC1E8B" w:rsidRDefault="00C85482">
            <w:pPr>
              <w:rPr>
                <w:b/>
              </w:rPr>
            </w:pPr>
            <w:r>
              <w:rPr>
                <w:b/>
              </w:rPr>
              <w:t xml:space="preserve">Knowledge Organisers </w:t>
            </w:r>
            <w:r w:rsidR="00FC1E8B" w:rsidRPr="00FC1E8B">
              <w:rPr>
                <w:b/>
              </w:rPr>
              <w:t xml:space="preserve"> in order</w:t>
            </w:r>
            <w:r w:rsidR="00DA7F41">
              <w:rPr>
                <w:b/>
              </w:rPr>
              <w:t xml:space="preserve"> with suggested strategies</w:t>
            </w:r>
          </w:p>
        </w:tc>
        <w:tc>
          <w:tcPr>
            <w:tcW w:w="1417" w:type="dxa"/>
          </w:tcPr>
          <w:p w14:paraId="01C3050A" w14:textId="77777777" w:rsidR="00FC1E8B" w:rsidRPr="00FC1E8B" w:rsidRDefault="00FC1E8B">
            <w:pPr>
              <w:rPr>
                <w:b/>
              </w:rPr>
            </w:pPr>
            <w:r w:rsidRPr="00FC1E8B">
              <w:rPr>
                <w:b/>
              </w:rPr>
              <w:t>Tick when complete</w:t>
            </w:r>
          </w:p>
        </w:tc>
      </w:tr>
      <w:tr w:rsidR="00FC1E8B" w14:paraId="0131EE3A" w14:textId="77777777" w:rsidTr="00FC1E8B">
        <w:tc>
          <w:tcPr>
            <w:tcW w:w="1838" w:type="dxa"/>
          </w:tcPr>
          <w:p w14:paraId="27CA122A" w14:textId="77777777" w:rsidR="00901A08" w:rsidRDefault="00901A08" w:rsidP="00FC1E8B">
            <w:pPr>
              <w:jc w:val="center"/>
            </w:pPr>
            <w:r>
              <w:t>9a1</w:t>
            </w:r>
          </w:p>
          <w:p w14:paraId="6E74DC56" w14:textId="77777777" w:rsidR="00FC1E8B" w:rsidRDefault="00901A08" w:rsidP="00FC1E8B">
            <w:pPr>
              <w:jc w:val="center"/>
            </w:pPr>
            <w:r>
              <w:t>Mr Cleveley</w:t>
            </w:r>
          </w:p>
          <w:p w14:paraId="1435B646" w14:textId="77777777" w:rsidR="005D3DEA" w:rsidRDefault="005D3DEA" w:rsidP="005D3DEA">
            <w:pPr>
              <w:jc w:val="center"/>
            </w:pPr>
            <w:r>
              <w:t>9a2</w:t>
            </w:r>
          </w:p>
          <w:p w14:paraId="3185C239" w14:textId="77777777" w:rsidR="005D3DEA" w:rsidRDefault="005D3DEA" w:rsidP="005D3DEA">
            <w:pPr>
              <w:jc w:val="center"/>
            </w:pPr>
            <w:r>
              <w:t>Miss Furlong</w:t>
            </w:r>
          </w:p>
          <w:p w14:paraId="7378D1BB" w14:textId="77777777" w:rsidR="005D3DEA" w:rsidRDefault="005D3DEA" w:rsidP="005D3DEA">
            <w:pPr>
              <w:jc w:val="center"/>
            </w:pPr>
            <w:r>
              <w:t>9b1</w:t>
            </w:r>
          </w:p>
          <w:p w14:paraId="4B9CF6F8" w14:textId="77777777" w:rsidR="005D3DEA" w:rsidRDefault="005D3DEA" w:rsidP="005D3DEA">
            <w:pPr>
              <w:jc w:val="center"/>
            </w:pPr>
            <w:r>
              <w:t>Mr Sadler-Penn</w:t>
            </w:r>
          </w:p>
          <w:p w14:paraId="5FBB54AB" w14:textId="77777777" w:rsidR="005D3DEA" w:rsidRDefault="005D3DEA" w:rsidP="005D3DEA">
            <w:pPr>
              <w:jc w:val="center"/>
            </w:pPr>
            <w:r>
              <w:t>9b2</w:t>
            </w:r>
          </w:p>
          <w:p w14:paraId="74F4BF71" w14:textId="30AC1663" w:rsidR="005D3DEA" w:rsidRDefault="005D3DEA" w:rsidP="005D3DEA">
            <w:pPr>
              <w:jc w:val="center"/>
            </w:pPr>
            <w:r>
              <w:t>Miss Grant</w:t>
            </w:r>
          </w:p>
        </w:tc>
        <w:tc>
          <w:tcPr>
            <w:tcW w:w="5812" w:type="dxa"/>
          </w:tcPr>
          <w:p w14:paraId="49DA96C3" w14:textId="77777777" w:rsidR="005D3DEA" w:rsidRDefault="005D3DEA" w:rsidP="005D3DEA">
            <w:r w:rsidRPr="0000354D">
              <w:rPr>
                <w:b/>
              </w:rPr>
              <w:t>Lord of The Flies</w:t>
            </w:r>
            <w:r>
              <w:rPr>
                <w:b/>
              </w:rPr>
              <w:t xml:space="preserve"> – </w:t>
            </w:r>
            <w:r w:rsidRPr="0000354D">
              <w:t>create mind maps or</w:t>
            </w:r>
            <w:r>
              <w:rPr>
                <w:b/>
              </w:rPr>
              <w:t xml:space="preserve"> </w:t>
            </w:r>
            <w:r>
              <w:t>another recall strategy on the main areas of the KO: Plot summary, Characters, themes, context, symbols, key quotations. Don’t forget to test yourself using your LOTF KO Tests booklet!!</w:t>
            </w:r>
          </w:p>
          <w:p w14:paraId="61D68151" w14:textId="77777777" w:rsidR="005D3DEA" w:rsidRDefault="005D3DEA" w:rsidP="005D3DEA">
            <w:r>
              <w:t xml:space="preserve">Create a timeline of the plot and add on key events with any important quotations from the novel. </w:t>
            </w:r>
          </w:p>
          <w:p w14:paraId="7D2BEF64" w14:textId="77777777" w:rsidR="005D3DEA" w:rsidRDefault="005D3DEA" w:rsidP="005D3DEA">
            <w:r>
              <w:t>Read as much of the novel as you can. There is an audiobook on youtube if you do not have access to a copy of the text</w:t>
            </w:r>
          </w:p>
          <w:p w14:paraId="198BCFE8" w14:textId="77777777" w:rsidR="005D3DEA" w:rsidRDefault="005D3DEA" w:rsidP="005D3DEA">
            <w:r>
              <w:t xml:space="preserve">A link can be found here: </w:t>
            </w:r>
            <w:hyperlink r:id="rId10" w:history="1">
              <w:r w:rsidRPr="002E77E3">
                <w:rPr>
                  <w:rStyle w:val="Hyperlink"/>
                </w:rPr>
                <w:t>https://www.youtube.com/watch?v=fDb-4m4O9QE</w:t>
              </w:r>
            </w:hyperlink>
          </w:p>
          <w:p w14:paraId="6B071AF4" w14:textId="46AF303E" w:rsidR="003C2453" w:rsidRDefault="003C2453"/>
        </w:tc>
        <w:tc>
          <w:tcPr>
            <w:tcW w:w="1417" w:type="dxa"/>
          </w:tcPr>
          <w:p w14:paraId="0AA1EDF1" w14:textId="77777777" w:rsidR="00FC1E8B" w:rsidRDefault="00FC1E8B"/>
        </w:tc>
      </w:tr>
      <w:tr w:rsidR="00FC1E8B" w14:paraId="5E25F432" w14:textId="77777777" w:rsidTr="00096C61">
        <w:tc>
          <w:tcPr>
            <w:tcW w:w="7650" w:type="dxa"/>
            <w:gridSpan w:val="2"/>
          </w:tcPr>
          <w:p w14:paraId="05929FDB" w14:textId="77777777" w:rsidR="005D3DEA" w:rsidRPr="00FC1E8B" w:rsidRDefault="005D3DEA" w:rsidP="005D3DEA">
            <w:pPr>
              <w:rPr>
                <w:b/>
              </w:rPr>
            </w:pPr>
            <w:r w:rsidRPr="00FC1E8B">
              <w:rPr>
                <w:b/>
              </w:rPr>
              <w:t>Extension activities if you want to do extra:</w:t>
            </w:r>
          </w:p>
          <w:p w14:paraId="650B4EA0" w14:textId="77777777" w:rsidR="005D3DEA" w:rsidRDefault="005D3DEA" w:rsidP="005D3DEA">
            <w:pPr>
              <w:pStyle w:val="ListParagraph"/>
              <w:numPr>
                <w:ilvl w:val="0"/>
                <w:numId w:val="1"/>
              </w:numPr>
            </w:pPr>
            <w:r>
              <w:t xml:space="preserve">BBC Bitesize Lord of the Flies: </w:t>
            </w:r>
            <w:hyperlink r:id="rId11" w:history="1">
              <w:r w:rsidRPr="002E77E3">
                <w:rPr>
                  <w:rStyle w:val="Hyperlink"/>
                </w:rPr>
                <w:t>https://www.bbc.co.uk/bitesize/topics/zwt9mnb</w:t>
              </w:r>
            </w:hyperlink>
          </w:p>
          <w:p w14:paraId="7DD4478F" w14:textId="77777777" w:rsidR="005D3DEA" w:rsidRDefault="005D3DEA" w:rsidP="005D3DEA">
            <w:pPr>
              <w:pStyle w:val="ListParagraph"/>
              <w:numPr>
                <w:ilvl w:val="0"/>
                <w:numId w:val="1"/>
              </w:numPr>
            </w:pPr>
            <w:r>
              <w:t xml:space="preserve">Paper 2 Language Use this link to find past exam papers and mark schemes for our exam board: </w:t>
            </w:r>
            <w:hyperlink r:id="rId12" w:history="1">
              <w:r w:rsidRPr="002E77E3">
                <w:rPr>
                  <w:rStyle w:val="Hyperlink"/>
                </w:rPr>
                <w:t>https://www.aqa.org.uk/subjects/english/gcse/english-language-8700/assessment-resources</w:t>
              </w:r>
            </w:hyperlink>
          </w:p>
          <w:p w14:paraId="4C1700A9" w14:textId="53CA2751" w:rsidR="00FC1E8B" w:rsidRDefault="005D3DEA" w:rsidP="005D3DEA">
            <w:pPr>
              <w:pStyle w:val="ListParagraph"/>
              <w:numPr>
                <w:ilvl w:val="0"/>
                <w:numId w:val="1"/>
              </w:numPr>
            </w:pPr>
            <w:r>
              <w:t>Complete at least one full practice paper 2 and use the mark scheme to assess it.</w:t>
            </w:r>
          </w:p>
        </w:tc>
        <w:tc>
          <w:tcPr>
            <w:tcW w:w="1417" w:type="dxa"/>
          </w:tcPr>
          <w:p w14:paraId="29813DA0" w14:textId="77777777" w:rsidR="00FC1E8B" w:rsidRDefault="00FC1E8B"/>
        </w:tc>
      </w:tr>
    </w:tbl>
    <w:p w14:paraId="71161088" w14:textId="77777777" w:rsidR="00FC1E8B" w:rsidRDefault="00FC1E8B"/>
    <w:p w14:paraId="76852099" w14:textId="7A1E4EFD" w:rsidR="00FC1E8B" w:rsidRDefault="00FC1E8B"/>
    <w:p w14:paraId="77C9425B" w14:textId="6C53D415" w:rsidR="00EB3C50" w:rsidRDefault="00EB3C50"/>
    <w:p w14:paraId="66FC2868" w14:textId="483CEC53" w:rsidR="00EB3C50" w:rsidRDefault="00EB3C50"/>
    <w:p w14:paraId="6442F7C1" w14:textId="77777777" w:rsidR="00EB3C50" w:rsidRDefault="00EB3C50"/>
    <w:p w14:paraId="6C407CB3" w14:textId="77777777" w:rsidR="00FC1E8B" w:rsidRPr="00DA7F41" w:rsidRDefault="00FC1E8B" w:rsidP="00DA7F41">
      <w:pPr>
        <w:shd w:val="clear" w:color="auto" w:fill="BFBFBF" w:themeFill="background1" w:themeFillShade="BF"/>
        <w:rPr>
          <w:b/>
        </w:rPr>
      </w:pPr>
      <w:r w:rsidRPr="00DA7F41">
        <w:rPr>
          <w:b/>
        </w:rPr>
        <w:lastRenderedPageBreak/>
        <w:t>Maths</w:t>
      </w:r>
    </w:p>
    <w:tbl>
      <w:tblPr>
        <w:tblStyle w:val="TableGrid"/>
        <w:tblW w:w="9067" w:type="dxa"/>
        <w:tblLook w:val="04A0" w:firstRow="1" w:lastRow="0" w:firstColumn="1" w:lastColumn="0" w:noHBand="0" w:noVBand="1"/>
      </w:tblPr>
      <w:tblGrid>
        <w:gridCol w:w="1838"/>
        <w:gridCol w:w="5812"/>
        <w:gridCol w:w="1417"/>
      </w:tblGrid>
      <w:tr w:rsidR="00DA7F41" w14:paraId="75711112" w14:textId="77777777" w:rsidTr="00AC5E9A">
        <w:tc>
          <w:tcPr>
            <w:tcW w:w="1838" w:type="dxa"/>
          </w:tcPr>
          <w:p w14:paraId="00FCC742" w14:textId="77777777" w:rsidR="00DA7F41" w:rsidRPr="00FC1E8B" w:rsidRDefault="00DA7F41" w:rsidP="00AC5E9A">
            <w:pPr>
              <w:rPr>
                <w:b/>
              </w:rPr>
            </w:pPr>
            <w:r w:rsidRPr="00FC1E8B">
              <w:rPr>
                <w:b/>
              </w:rPr>
              <w:t>Class</w:t>
            </w:r>
          </w:p>
          <w:p w14:paraId="7C74D590" w14:textId="77777777" w:rsidR="00DA7F41" w:rsidRPr="00FC1E8B" w:rsidRDefault="00DA7F41" w:rsidP="00AC5E9A">
            <w:pPr>
              <w:rPr>
                <w:b/>
              </w:rPr>
            </w:pPr>
            <w:r w:rsidRPr="00FC1E8B">
              <w:rPr>
                <w:b/>
              </w:rPr>
              <w:t>Teacher</w:t>
            </w:r>
          </w:p>
        </w:tc>
        <w:tc>
          <w:tcPr>
            <w:tcW w:w="5812" w:type="dxa"/>
          </w:tcPr>
          <w:p w14:paraId="2931E40F" w14:textId="2FA80C2E" w:rsidR="00DA7F41" w:rsidRPr="00FC1E8B" w:rsidRDefault="003C2453" w:rsidP="00AC5E9A">
            <w:pPr>
              <w:rPr>
                <w:b/>
              </w:rPr>
            </w:pPr>
            <w:r>
              <w:rPr>
                <w:b/>
              </w:rPr>
              <w:t xml:space="preserve">Knowledge Organisers </w:t>
            </w:r>
            <w:r w:rsidRPr="00FC1E8B">
              <w:rPr>
                <w:b/>
              </w:rPr>
              <w:t xml:space="preserve"> in order</w:t>
            </w:r>
            <w:r>
              <w:rPr>
                <w:b/>
              </w:rPr>
              <w:t xml:space="preserve"> with suggested strategies</w:t>
            </w:r>
          </w:p>
        </w:tc>
        <w:tc>
          <w:tcPr>
            <w:tcW w:w="1417" w:type="dxa"/>
          </w:tcPr>
          <w:p w14:paraId="7A06E44B" w14:textId="77777777" w:rsidR="00DA7F41" w:rsidRPr="00FC1E8B" w:rsidRDefault="00DA7F41" w:rsidP="00AC5E9A">
            <w:pPr>
              <w:rPr>
                <w:b/>
              </w:rPr>
            </w:pPr>
            <w:r w:rsidRPr="00FC1E8B">
              <w:rPr>
                <w:b/>
              </w:rPr>
              <w:t>Tick when complete</w:t>
            </w:r>
          </w:p>
        </w:tc>
      </w:tr>
      <w:tr w:rsidR="00901A08" w14:paraId="559240E1" w14:textId="77777777" w:rsidTr="00AC5E9A">
        <w:tc>
          <w:tcPr>
            <w:tcW w:w="1838" w:type="dxa"/>
          </w:tcPr>
          <w:p w14:paraId="52B738F5" w14:textId="77777777" w:rsidR="00901A08" w:rsidRDefault="00901A08" w:rsidP="00901A08">
            <w:pPr>
              <w:jc w:val="center"/>
            </w:pPr>
            <w:r>
              <w:t>9a1</w:t>
            </w:r>
          </w:p>
          <w:p w14:paraId="21EFD588" w14:textId="787A5287" w:rsidR="00901A08" w:rsidRDefault="00901A08" w:rsidP="00901A08">
            <w:pPr>
              <w:jc w:val="center"/>
            </w:pPr>
            <w:r>
              <w:t>Mr Landa</w:t>
            </w:r>
          </w:p>
        </w:tc>
        <w:tc>
          <w:tcPr>
            <w:tcW w:w="5812" w:type="dxa"/>
          </w:tcPr>
          <w:p w14:paraId="5D27624C" w14:textId="77777777" w:rsidR="00901A08" w:rsidRDefault="00901A08" w:rsidP="00901A08">
            <w:r>
              <w:t>Individual tasks will be set on Hegarty Maths by your class teacher</w:t>
            </w:r>
          </w:p>
          <w:p w14:paraId="08DF8D7D" w14:textId="30A24E3F" w:rsidR="00A808A6" w:rsidRDefault="00A808A6" w:rsidP="00901A08">
            <w:r>
              <w:t>Complete the Higher Paper 1 and 2 in your packs</w:t>
            </w:r>
          </w:p>
        </w:tc>
        <w:tc>
          <w:tcPr>
            <w:tcW w:w="1417" w:type="dxa"/>
          </w:tcPr>
          <w:p w14:paraId="0343A80A" w14:textId="77777777" w:rsidR="00901A08" w:rsidRDefault="00901A08" w:rsidP="00901A08"/>
        </w:tc>
      </w:tr>
      <w:tr w:rsidR="00901A08" w14:paraId="7D738BF8" w14:textId="77777777" w:rsidTr="00AC5E9A">
        <w:tc>
          <w:tcPr>
            <w:tcW w:w="1838" w:type="dxa"/>
          </w:tcPr>
          <w:p w14:paraId="5787A3B5" w14:textId="77777777" w:rsidR="00901A08" w:rsidRDefault="00901A08" w:rsidP="00901A08">
            <w:pPr>
              <w:jc w:val="center"/>
            </w:pPr>
            <w:r>
              <w:t>9a2</w:t>
            </w:r>
          </w:p>
          <w:p w14:paraId="4C5A9271" w14:textId="5806EACB" w:rsidR="00901A08" w:rsidRDefault="00901A08" w:rsidP="00901A08">
            <w:pPr>
              <w:jc w:val="center"/>
            </w:pPr>
            <w:r>
              <w:t>Miss Carter</w:t>
            </w:r>
          </w:p>
        </w:tc>
        <w:tc>
          <w:tcPr>
            <w:tcW w:w="5812" w:type="dxa"/>
          </w:tcPr>
          <w:p w14:paraId="211E5BCA" w14:textId="77777777" w:rsidR="00901A08" w:rsidRDefault="00901A08" w:rsidP="00901A08">
            <w:r>
              <w:t>Individual tasks will be set on Hegarty Maths by your class teacher</w:t>
            </w:r>
          </w:p>
          <w:p w14:paraId="49B0DB0F" w14:textId="3577AB1A" w:rsidR="00A808A6" w:rsidRDefault="00A808A6" w:rsidP="00901A08">
            <w:r>
              <w:t>Complete the Foundation Paper 1 and 2 in your packs</w:t>
            </w:r>
          </w:p>
        </w:tc>
        <w:tc>
          <w:tcPr>
            <w:tcW w:w="1417" w:type="dxa"/>
          </w:tcPr>
          <w:p w14:paraId="20D09868" w14:textId="77777777" w:rsidR="00901A08" w:rsidRDefault="00901A08" w:rsidP="00901A08"/>
        </w:tc>
      </w:tr>
      <w:tr w:rsidR="00901A08" w14:paraId="657EC701" w14:textId="77777777" w:rsidTr="00AC5E9A">
        <w:tc>
          <w:tcPr>
            <w:tcW w:w="1838" w:type="dxa"/>
          </w:tcPr>
          <w:p w14:paraId="618C07DB" w14:textId="77777777" w:rsidR="00901A08" w:rsidRDefault="00901A08" w:rsidP="00901A08">
            <w:pPr>
              <w:jc w:val="center"/>
            </w:pPr>
            <w:r>
              <w:t>9b1</w:t>
            </w:r>
          </w:p>
          <w:p w14:paraId="6F85EA22" w14:textId="29987BDA" w:rsidR="00901A08" w:rsidRDefault="00901A08" w:rsidP="00901A08">
            <w:pPr>
              <w:jc w:val="center"/>
            </w:pPr>
            <w:r>
              <w:t>Dr Whotton</w:t>
            </w:r>
          </w:p>
        </w:tc>
        <w:tc>
          <w:tcPr>
            <w:tcW w:w="5812" w:type="dxa"/>
          </w:tcPr>
          <w:p w14:paraId="4C093DC6" w14:textId="77777777" w:rsidR="00901A08" w:rsidRDefault="00901A08" w:rsidP="00901A08">
            <w:r>
              <w:t>Individual tasks will be set on Hegarty Maths by your class teacher</w:t>
            </w:r>
          </w:p>
          <w:p w14:paraId="7F73FEC0" w14:textId="19939FC9" w:rsidR="00A808A6" w:rsidRDefault="00A808A6" w:rsidP="00901A08">
            <w:r>
              <w:t>Complete the Foundation Paper 1 and 2 in your packs</w:t>
            </w:r>
          </w:p>
        </w:tc>
        <w:tc>
          <w:tcPr>
            <w:tcW w:w="1417" w:type="dxa"/>
          </w:tcPr>
          <w:p w14:paraId="20011B3D" w14:textId="77777777" w:rsidR="00901A08" w:rsidRDefault="00901A08" w:rsidP="00901A08"/>
        </w:tc>
      </w:tr>
      <w:tr w:rsidR="00901A08" w14:paraId="2856D57E" w14:textId="77777777" w:rsidTr="00AC5E9A">
        <w:tc>
          <w:tcPr>
            <w:tcW w:w="1838" w:type="dxa"/>
          </w:tcPr>
          <w:p w14:paraId="73EF7030" w14:textId="77777777" w:rsidR="00901A08" w:rsidRDefault="00901A08" w:rsidP="00901A08">
            <w:pPr>
              <w:jc w:val="center"/>
            </w:pPr>
            <w:r>
              <w:t>9b2</w:t>
            </w:r>
          </w:p>
          <w:p w14:paraId="20BB6A9F" w14:textId="16C1631E" w:rsidR="00901A08" w:rsidRDefault="00901A08" w:rsidP="00901A08">
            <w:pPr>
              <w:jc w:val="center"/>
            </w:pPr>
            <w:r>
              <w:t>Mr Downer</w:t>
            </w:r>
          </w:p>
        </w:tc>
        <w:tc>
          <w:tcPr>
            <w:tcW w:w="5812" w:type="dxa"/>
          </w:tcPr>
          <w:p w14:paraId="72AEFEBA" w14:textId="77777777" w:rsidR="00901A08" w:rsidRDefault="00901A08" w:rsidP="00901A08">
            <w:r>
              <w:t>Individual tasks will be set on Hegarty Maths by your class teacher</w:t>
            </w:r>
          </w:p>
          <w:p w14:paraId="50F62C61" w14:textId="3E6F282C" w:rsidR="00A808A6" w:rsidRDefault="00A808A6" w:rsidP="00901A08">
            <w:r>
              <w:t>Complete the Foundation Paper 1 and 2 in your packs</w:t>
            </w:r>
          </w:p>
        </w:tc>
        <w:tc>
          <w:tcPr>
            <w:tcW w:w="1417" w:type="dxa"/>
          </w:tcPr>
          <w:p w14:paraId="0F115E2E" w14:textId="77777777" w:rsidR="00901A08" w:rsidRDefault="00901A08" w:rsidP="00901A08"/>
        </w:tc>
      </w:tr>
      <w:tr w:rsidR="00DA7F41" w14:paraId="717B19F7" w14:textId="77777777" w:rsidTr="00AC5E9A">
        <w:tc>
          <w:tcPr>
            <w:tcW w:w="7650" w:type="dxa"/>
            <w:gridSpan w:val="2"/>
          </w:tcPr>
          <w:p w14:paraId="6F66378A" w14:textId="77777777" w:rsidR="00B54EBB" w:rsidRDefault="00B54EBB" w:rsidP="00B54EBB">
            <w:pPr>
              <w:rPr>
                <w:b/>
              </w:rPr>
            </w:pPr>
            <w:r>
              <w:rPr>
                <w:b/>
              </w:rPr>
              <w:t>Extension activities if you want to do extra:</w:t>
            </w:r>
          </w:p>
          <w:p w14:paraId="3F6DA19E" w14:textId="77777777" w:rsidR="00B54EBB" w:rsidRDefault="00B54EBB" w:rsidP="00B54EBB">
            <w:pPr>
              <w:pStyle w:val="ListParagraph"/>
              <w:numPr>
                <w:ilvl w:val="0"/>
                <w:numId w:val="1"/>
              </w:numPr>
              <w:spacing w:line="256" w:lineRule="auto"/>
            </w:pPr>
            <w:r>
              <w:t xml:space="preserve">BBC Bitesize KS4 Maths </w:t>
            </w:r>
            <w:hyperlink r:id="rId13" w:history="1">
              <w:r>
                <w:rPr>
                  <w:rStyle w:val="Hyperlink"/>
                </w:rPr>
                <w:t>https://www.bbc.co.uk/bitesize/examspecs/z8sg6fr</w:t>
              </w:r>
            </w:hyperlink>
          </w:p>
          <w:p w14:paraId="6BDE073B" w14:textId="77777777" w:rsidR="00B54EBB" w:rsidRDefault="00B54EBB" w:rsidP="00B54EBB">
            <w:pPr>
              <w:pStyle w:val="ListParagraph"/>
              <w:numPr>
                <w:ilvl w:val="0"/>
                <w:numId w:val="1"/>
              </w:numPr>
              <w:spacing w:line="256" w:lineRule="auto"/>
            </w:pPr>
            <w:r>
              <w:t xml:space="preserve">Maths Made Easy </w:t>
            </w:r>
            <w:hyperlink r:id="rId14" w:history="1">
              <w:r>
                <w:rPr>
                  <w:rStyle w:val="Hyperlink"/>
                </w:rPr>
                <w:t>https://mathsmadeeasy.co.uk/gcse-maths-revision/</w:t>
              </w:r>
            </w:hyperlink>
          </w:p>
          <w:p w14:paraId="65C9AA6D" w14:textId="3FC864A9" w:rsidR="00DA7F41" w:rsidRDefault="00B54EBB" w:rsidP="00B54EBB">
            <w:pPr>
              <w:pStyle w:val="ListParagraph"/>
              <w:numPr>
                <w:ilvl w:val="0"/>
                <w:numId w:val="1"/>
              </w:numPr>
            </w:pPr>
            <w:r>
              <w:t>Scroll down for the full list of topics or use the search tool.</w:t>
            </w:r>
          </w:p>
        </w:tc>
        <w:tc>
          <w:tcPr>
            <w:tcW w:w="1417" w:type="dxa"/>
          </w:tcPr>
          <w:p w14:paraId="049C0BBE" w14:textId="77777777" w:rsidR="00DA7F41" w:rsidRDefault="00DA7F41" w:rsidP="00AC5E9A"/>
        </w:tc>
      </w:tr>
    </w:tbl>
    <w:p w14:paraId="1A9FFD70" w14:textId="4E96DA3A" w:rsidR="00FC1E8B" w:rsidRDefault="00FC1E8B"/>
    <w:p w14:paraId="0C3ECF32" w14:textId="77777777" w:rsidR="00BE322E" w:rsidRDefault="00BE322E"/>
    <w:p w14:paraId="06CA69F6" w14:textId="77777777" w:rsidR="00FC1E8B" w:rsidRPr="00DA7F41" w:rsidRDefault="00FC1E8B" w:rsidP="00DA7F41">
      <w:pPr>
        <w:shd w:val="clear" w:color="auto" w:fill="BFBFBF" w:themeFill="background1" w:themeFillShade="BF"/>
        <w:rPr>
          <w:b/>
        </w:rPr>
      </w:pPr>
      <w:r w:rsidRPr="00DA7F41">
        <w:rPr>
          <w:b/>
        </w:rPr>
        <w:t>Science</w:t>
      </w:r>
    </w:p>
    <w:tbl>
      <w:tblPr>
        <w:tblStyle w:val="TableGrid"/>
        <w:tblW w:w="9067" w:type="dxa"/>
        <w:tblLook w:val="04A0" w:firstRow="1" w:lastRow="0" w:firstColumn="1" w:lastColumn="0" w:noHBand="0" w:noVBand="1"/>
      </w:tblPr>
      <w:tblGrid>
        <w:gridCol w:w="1838"/>
        <w:gridCol w:w="5812"/>
        <w:gridCol w:w="1417"/>
      </w:tblGrid>
      <w:tr w:rsidR="00DA7F41" w14:paraId="4F232EE6" w14:textId="77777777" w:rsidTr="00AC5E9A">
        <w:tc>
          <w:tcPr>
            <w:tcW w:w="1838" w:type="dxa"/>
          </w:tcPr>
          <w:p w14:paraId="1E4FC5A8" w14:textId="77777777" w:rsidR="00DA7F41" w:rsidRPr="00FC1E8B" w:rsidRDefault="00DA7F41" w:rsidP="00AC5E9A">
            <w:pPr>
              <w:rPr>
                <w:b/>
              </w:rPr>
            </w:pPr>
            <w:r w:rsidRPr="00FC1E8B">
              <w:rPr>
                <w:b/>
              </w:rPr>
              <w:t>Class</w:t>
            </w:r>
          </w:p>
          <w:p w14:paraId="755E75DA" w14:textId="77777777" w:rsidR="00DA7F41" w:rsidRPr="00FC1E8B" w:rsidRDefault="00DA7F41" w:rsidP="00AC5E9A">
            <w:pPr>
              <w:rPr>
                <w:b/>
              </w:rPr>
            </w:pPr>
            <w:r w:rsidRPr="00FC1E8B">
              <w:rPr>
                <w:b/>
              </w:rPr>
              <w:t>Teacher</w:t>
            </w:r>
          </w:p>
        </w:tc>
        <w:tc>
          <w:tcPr>
            <w:tcW w:w="5812" w:type="dxa"/>
          </w:tcPr>
          <w:p w14:paraId="43DC1266" w14:textId="38F5141E" w:rsidR="00DA7F41" w:rsidRPr="00FC1E8B" w:rsidRDefault="003C2453" w:rsidP="00AC5E9A">
            <w:pPr>
              <w:rPr>
                <w:b/>
              </w:rPr>
            </w:pPr>
            <w:r>
              <w:rPr>
                <w:b/>
              </w:rPr>
              <w:t xml:space="preserve">Knowledge Organisers </w:t>
            </w:r>
            <w:r w:rsidRPr="00FC1E8B">
              <w:rPr>
                <w:b/>
              </w:rPr>
              <w:t xml:space="preserve"> in order</w:t>
            </w:r>
            <w:r>
              <w:rPr>
                <w:b/>
              </w:rPr>
              <w:t xml:space="preserve"> with suggested strategies</w:t>
            </w:r>
          </w:p>
        </w:tc>
        <w:tc>
          <w:tcPr>
            <w:tcW w:w="1417" w:type="dxa"/>
          </w:tcPr>
          <w:p w14:paraId="6CBAA39A" w14:textId="77777777" w:rsidR="00DA7F41" w:rsidRPr="00FC1E8B" w:rsidRDefault="00DA7F41" w:rsidP="00AC5E9A">
            <w:pPr>
              <w:rPr>
                <w:b/>
              </w:rPr>
            </w:pPr>
            <w:r w:rsidRPr="00FC1E8B">
              <w:rPr>
                <w:b/>
              </w:rPr>
              <w:t>Tick when complete</w:t>
            </w:r>
          </w:p>
        </w:tc>
      </w:tr>
      <w:tr w:rsidR="004C3BBD" w14:paraId="34B87611" w14:textId="77777777" w:rsidTr="00AC5E9A">
        <w:tc>
          <w:tcPr>
            <w:tcW w:w="1838" w:type="dxa"/>
          </w:tcPr>
          <w:p w14:paraId="0F661295" w14:textId="77777777" w:rsidR="004C3BBD" w:rsidRDefault="004C3BBD" w:rsidP="004C3BBD">
            <w:pPr>
              <w:jc w:val="center"/>
            </w:pPr>
            <w:r>
              <w:t>9a1</w:t>
            </w:r>
          </w:p>
          <w:p w14:paraId="59E3853D" w14:textId="77777777" w:rsidR="004C3BBD" w:rsidRDefault="004C3BBD" w:rsidP="004C3BBD">
            <w:pPr>
              <w:jc w:val="center"/>
            </w:pPr>
            <w:r>
              <w:t>Mr Stewardson</w:t>
            </w:r>
          </w:p>
          <w:p w14:paraId="087B6E53" w14:textId="77777777" w:rsidR="004C3BBD" w:rsidRDefault="004C3BBD" w:rsidP="004C3BBD">
            <w:pPr>
              <w:jc w:val="center"/>
            </w:pPr>
            <w:r>
              <w:t>Mrs Machan</w:t>
            </w:r>
          </w:p>
          <w:p w14:paraId="70B36AAB" w14:textId="02440E9E" w:rsidR="004C3BBD" w:rsidRDefault="004C3BBD" w:rsidP="004C3BBD">
            <w:pPr>
              <w:jc w:val="center"/>
            </w:pPr>
            <w:r>
              <w:t>Mr Strachan</w:t>
            </w:r>
          </w:p>
        </w:tc>
        <w:tc>
          <w:tcPr>
            <w:tcW w:w="5812" w:type="dxa"/>
          </w:tcPr>
          <w:p w14:paraId="07F17A2D" w14:textId="77777777" w:rsidR="004C3BBD" w:rsidRPr="00D007F5" w:rsidRDefault="004C3BBD" w:rsidP="004C3BBD">
            <w:pPr>
              <w:rPr>
                <w:b/>
              </w:rPr>
            </w:pPr>
            <w:r w:rsidRPr="00D007F5">
              <w:rPr>
                <w:b/>
                <w:color w:val="000000"/>
              </w:rPr>
              <w:t>Biology</w:t>
            </w:r>
            <w:r w:rsidRPr="00D007F5">
              <w:rPr>
                <w:color w:val="000000"/>
              </w:rPr>
              <w:t xml:space="preserve"> Mr Stewardson – </w:t>
            </w:r>
            <w:r w:rsidRPr="00D007F5">
              <w:rPr>
                <w:b/>
                <w:color w:val="000000"/>
              </w:rPr>
              <w:t>(B4) Organisation (II)</w:t>
            </w:r>
            <w:r w:rsidRPr="00D007F5">
              <w:rPr>
                <w:color w:val="000000"/>
              </w:rPr>
              <w:t xml:space="preserve"> - create a mind map (with diagrams where relevant) to summarise key areas, memorise all keywords and definitions using flash cards. Test yourself using the ‘organisation II’ section on Seneca AQA Biology GCSE higher. (BBC bitesize and youtube are great resources to use)</w:t>
            </w:r>
          </w:p>
          <w:p w14:paraId="55E8BB5C" w14:textId="77777777" w:rsidR="004C3BBD" w:rsidRDefault="004C3BBD" w:rsidP="004C3BBD">
            <w:pPr>
              <w:rPr>
                <w:color w:val="000000"/>
              </w:rPr>
            </w:pPr>
            <w:r w:rsidRPr="00D007F5">
              <w:rPr>
                <w:b/>
                <w:color w:val="000000"/>
              </w:rPr>
              <w:t>Chemistry</w:t>
            </w:r>
            <w:r>
              <w:rPr>
                <w:color w:val="000000"/>
              </w:rPr>
              <w:t xml:space="preserve"> Mr Strachan</w:t>
            </w:r>
            <w:r w:rsidRPr="00D007F5">
              <w:rPr>
                <w:color w:val="000000"/>
              </w:rPr>
              <w:t xml:space="preserve"> –</w:t>
            </w:r>
            <w:r>
              <w:rPr>
                <w:color w:val="000000"/>
              </w:rPr>
              <w:t xml:space="preserve"> </w:t>
            </w:r>
            <w:r w:rsidRPr="00D007F5">
              <w:rPr>
                <w:b/>
                <w:color w:val="000000"/>
              </w:rPr>
              <w:t>Chemistry C5 Chemical Changes KO</w:t>
            </w:r>
            <w:r w:rsidRPr="00D007F5">
              <w:rPr>
                <w:color w:val="000000"/>
              </w:rPr>
              <w:t xml:space="preserve"> - create a mind map (with diagrams where relevant) to summarise key areas, memorise all keywords and definitions using flash cards. Test yourself using the ‘organisation II’ section on Seneca AQA </w:t>
            </w:r>
            <w:r>
              <w:rPr>
                <w:color w:val="000000"/>
              </w:rPr>
              <w:t xml:space="preserve">Chemistry </w:t>
            </w:r>
            <w:r w:rsidRPr="00D007F5">
              <w:rPr>
                <w:color w:val="000000"/>
              </w:rPr>
              <w:t>GCSE higher. (BBC bitesize and youtube are great resources to use)</w:t>
            </w:r>
          </w:p>
          <w:p w14:paraId="2E101AAF" w14:textId="5C688CEE" w:rsidR="004C3BBD" w:rsidRDefault="004C3BBD" w:rsidP="004C3BBD">
            <w:r>
              <w:rPr>
                <w:b/>
              </w:rPr>
              <w:t xml:space="preserve">Physics </w:t>
            </w:r>
            <w:r>
              <w:t xml:space="preserve">Mrs Machan – </w:t>
            </w:r>
            <w:r>
              <w:rPr>
                <w:b/>
              </w:rPr>
              <w:t>P5 –Electricity</w:t>
            </w:r>
            <w:r>
              <w:t>- create a mind map to summarise key areas. Test yourself using the core questions Complete the assignments set on Seneca learning by assigning to the class 9a1 Physics – code:</w:t>
            </w:r>
            <w:r w:rsidRPr="001E7328">
              <w:t xml:space="preserve"> slvj0vdtd0</w:t>
            </w:r>
          </w:p>
        </w:tc>
        <w:tc>
          <w:tcPr>
            <w:tcW w:w="1417" w:type="dxa"/>
          </w:tcPr>
          <w:p w14:paraId="3ADC6917" w14:textId="77777777" w:rsidR="004C3BBD" w:rsidRDefault="004C3BBD" w:rsidP="004C3BBD"/>
        </w:tc>
      </w:tr>
      <w:tr w:rsidR="004C3BBD" w14:paraId="23307537" w14:textId="77777777" w:rsidTr="00AC5E9A">
        <w:tc>
          <w:tcPr>
            <w:tcW w:w="1838" w:type="dxa"/>
          </w:tcPr>
          <w:p w14:paraId="63969B0D" w14:textId="77777777" w:rsidR="004C3BBD" w:rsidRDefault="004C3BBD" w:rsidP="004C3BBD">
            <w:pPr>
              <w:jc w:val="center"/>
            </w:pPr>
            <w:r>
              <w:t>9a2</w:t>
            </w:r>
          </w:p>
          <w:p w14:paraId="23C73EC8" w14:textId="77777777" w:rsidR="004C3BBD" w:rsidRDefault="004C3BBD" w:rsidP="004C3BBD">
            <w:pPr>
              <w:jc w:val="center"/>
            </w:pPr>
            <w:r>
              <w:t>Mr Stewardson</w:t>
            </w:r>
          </w:p>
          <w:p w14:paraId="2DC03834" w14:textId="77777777" w:rsidR="004C3BBD" w:rsidRDefault="004C3BBD" w:rsidP="004C3BBD">
            <w:pPr>
              <w:jc w:val="center"/>
            </w:pPr>
            <w:r>
              <w:t>Mr Strachan</w:t>
            </w:r>
          </w:p>
          <w:p w14:paraId="54663A06" w14:textId="4238E98C" w:rsidR="004C3BBD" w:rsidRDefault="004C3BBD" w:rsidP="004C3BBD">
            <w:pPr>
              <w:jc w:val="center"/>
            </w:pPr>
            <w:r>
              <w:t>Mrs Johal</w:t>
            </w:r>
          </w:p>
        </w:tc>
        <w:tc>
          <w:tcPr>
            <w:tcW w:w="5812" w:type="dxa"/>
          </w:tcPr>
          <w:p w14:paraId="1C6484B7" w14:textId="77777777" w:rsidR="004C3BBD" w:rsidRPr="005B180A" w:rsidRDefault="004C3BBD" w:rsidP="004C3BBD">
            <w:pPr>
              <w:rPr>
                <w:b/>
              </w:rPr>
            </w:pPr>
            <w:r w:rsidRPr="00D007F5">
              <w:rPr>
                <w:b/>
                <w:color w:val="000000"/>
              </w:rPr>
              <w:t>Biology</w:t>
            </w:r>
            <w:r w:rsidRPr="00D007F5">
              <w:rPr>
                <w:color w:val="000000"/>
              </w:rPr>
              <w:t xml:space="preserve"> Mr Stewardson – </w:t>
            </w:r>
            <w:r>
              <w:rPr>
                <w:b/>
                <w:color w:val="000000"/>
              </w:rPr>
              <w:t xml:space="preserve">same as above </w:t>
            </w:r>
          </w:p>
          <w:p w14:paraId="574426B0" w14:textId="77777777" w:rsidR="004C3BBD" w:rsidRDefault="004C3BBD" w:rsidP="004C3BBD">
            <w:r w:rsidRPr="005B180A">
              <w:rPr>
                <w:b/>
              </w:rPr>
              <w:t>Chemistry</w:t>
            </w:r>
            <w:r>
              <w:rPr>
                <w:b/>
              </w:rPr>
              <w:t xml:space="preserve"> </w:t>
            </w:r>
            <w:r>
              <w:rPr>
                <w:color w:val="000000"/>
              </w:rPr>
              <w:t>Mr Strachan</w:t>
            </w:r>
            <w:r w:rsidRPr="00D007F5">
              <w:rPr>
                <w:color w:val="000000"/>
              </w:rPr>
              <w:t xml:space="preserve"> –</w:t>
            </w:r>
            <w:r>
              <w:rPr>
                <w:color w:val="000000"/>
              </w:rPr>
              <w:t xml:space="preserve"> </w:t>
            </w:r>
            <w:r>
              <w:rPr>
                <w:b/>
                <w:color w:val="000000"/>
              </w:rPr>
              <w:t xml:space="preserve">same as above </w:t>
            </w:r>
          </w:p>
          <w:p w14:paraId="70CCDEC1" w14:textId="6C8D0F58" w:rsidR="004C3BBD" w:rsidRDefault="004C3BBD" w:rsidP="004C3BBD">
            <w:r>
              <w:rPr>
                <w:b/>
              </w:rPr>
              <w:t>Physics</w:t>
            </w:r>
            <w:r>
              <w:t xml:space="preserve"> Mrs Johal – </w:t>
            </w:r>
            <w:r>
              <w:rPr>
                <w:b/>
              </w:rPr>
              <w:t xml:space="preserve">P4 Electric circuits </w:t>
            </w:r>
            <w:r>
              <w:t>- create a mind map to summarise key areas, memorise all keywords and definitions using flash cards. Test yourself using the ‘electricity’ section on Seneca AQA Physics GCSE higher.</w:t>
            </w:r>
          </w:p>
        </w:tc>
        <w:tc>
          <w:tcPr>
            <w:tcW w:w="1417" w:type="dxa"/>
          </w:tcPr>
          <w:p w14:paraId="7E8A8580" w14:textId="77777777" w:rsidR="004C3BBD" w:rsidRDefault="004C3BBD" w:rsidP="004C3BBD"/>
        </w:tc>
      </w:tr>
    </w:tbl>
    <w:p w14:paraId="1D78535E" w14:textId="77777777" w:rsidR="00BE322E" w:rsidRDefault="00BE322E"/>
    <w:tbl>
      <w:tblPr>
        <w:tblStyle w:val="TableGrid"/>
        <w:tblW w:w="9067" w:type="dxa"/>
        <w:tblLook w:val="04A0" w:firstRow="1" w:lastRow="0" w:firstColumn="1" w:lastColumn="0" w:noHBand="0" w:noVBand="1"/>
      </w:tblPr>
      <w:tblGrid>
        <w:gridCol w:w="1838"/>
        <w:gridCol w:w="5812"/>
        <w:gridCol w:w="1417"/>
      </w:tblGrid>
      <w:tr w:rsidR="004C3BBD" w14:paraId="7E169F1C" w14:textId="77777777" w:rsidTr="00AC5E9A">
        <w:tc>
          <w:tcPr>
            <w:tcW w:w="1838" w:type="dxa"/>
          </w:tcPr>
          <w:p w14:paraId="618E5A26" w14:textId="77777777" w:rsidR="004C3BBD" w:rsidRDefault="004C3BBD" w:rsidP="004C3BBD">
            <w:pPr>
              <w:jc w:val="center"/>
            </w:pPr>
            <w:r>
              <w:lastRenderedPageBreak/>
              <w:t>9b1</w:t>
            </w:r>
          </w:p>
          <w:p w14:paraId="2D255EEA" w14:textId="77777777" w:rsidR="004C3BBD" w:rsidRDefault="004C3BBD" w:rsidP="004C3BBD">
            <w:pPr>
              <w:jc w:val="center"/>
            </w:pPr>
            <w:r>
              <w:t>Mr Phillips</w:t>
            </w:r>
          </w:p>
          <w:p w14:paraId="0DB6FB32" w14:textId="77777777" w:rsidR="004C3BBD" w:rsidRDefault="004C3BBD" w:rsidP="004C3BBD">
            <w:pPr>
              <w:jc w:val="center"/>
            </w:pPr>
            <w:r>
              <w:t>Mrs Machan</w:t>
            </w:r>
          </w:p>
          <w:p w14:paraId="41FDAC61" w14:textId="3FCF6BE1" w:rsidR="004C3BBD" w:rsidRDefault="004C3BBD" w:rsidP="004C3BBD">
            <w:pPr>
              <w:jc w:val="center"/>
            </w:pPr>
            <w:r>
              <w:t>Miss Dickon</w:t>
            </w:r>
          </w:p>
        </w:tc>
        <w:tc>
          <w:tcPr>
            <w:tcW w:w="5812" w:type="dxa"/>
          </w:tcPr>
          <w:p w14:paraId="136A71DB" w14:textId="77777777" w:rsidR="004C3BBD" w:rsidRDefault="004C3BBD" w:rsidP="004C3BBD">
            <w:r>
              <w:rPr>
                <w:b/>
              </w:rPr>
              <w:t xml:space="preserve">Biology </w:t>
            </w:r>
            <w:r w:rsidRPr="00A87E05">
              <w:t>Mr Phillips</w:t>
            </w:r>
            <w:r>
              <w:t xml:space="preserve"> - </w:t>
            </w:r>
            <w:r w:rsidRPr="00C62704">
              <w:rPr>
                <w:b/>
              </w:rPr>
              <w:t>B4 - Organising animals and plants</w:t>
            </w:r>
            <w:r>
              <w:rPr>
                <w:b/>
              </w:rPr>
              <w:t xml:space="preserve">: </w:t>
            </w:r>
            <w:r>
              <w:t xml:space="preserve">make sure that you learn all of the key terms and definitions (using your preferred revision methods e.g. mind mapping, clock learning etc.). Make flashcards to summarise key points. You could log on to </w:t>
            </w:r>
            <w:hyperlink r:id="rId15" w:history="1">
              <w:r>
                <w:rPr>
                  <w:rStyle w:val="Hyperlink"/>
                </w:rPr>
                <w:t>https://tinycards.duolingo.com/</w:t>
              </w:r>
            </w:hyperlink>
            <w:r>
              <w:t xml:space="preserve"> to make your flashcards.</w:t>
            </w:r>
          </w:p>
          <w:p w14:paraId="759E8D3C" w14:textId="77777777" w:rsidR="004C3BBD" w:rsidRDefault="004C3BBD" w:rsidP="004C3BBD">
            <w:r>
              <w:rPr>
                <w:b/>
              </w:rPr>
              <w:t xml:space="preserve">Chemistry </w:t>
            </w:r>
            <w:r>
              <w:t xml:space="preserve">Mrs Machan – </w:t>
            </w:r>
            <w:r>
              <w:rPr>
                <w:b/>
              </w:rPr>
              <w:t>C6 –Chemical reactions</w:t>
            </w:r>
            <w:r>
              <w:t>- create a mind map to summarise key areas. Test yourself using the core questions</w:t>
            </w:r>
          </w:p>
          <w:p w14:paraId="5E9D3D37" w14:textId="77777777" w:rsidR="004C3BBD" w:rsidRDefault="004C3BBD" w:rsidP="004C3BBD">
            <w:r>
              <w:t>Complete the assignments set on Seneca learning by assigning to the class 9b1 Chemistry – code:</w:t>
            </w:r>
            <w:r w:rsidRPr="001E7328">
              <w:t xml:space="preserve"> uoc8wwtajm</w:t>
            </w:r>
          </w:p>
          <w:p w14:paraId="3BCAE79F" w14:textId="51426216" w:rsidR="004C3BBD" w:rsidRDefault="004C3BBD" w:rsidP="004C3BBD">
            <w:r>
              <w:rPr>
                <w:b/>
              </w:rPr>
              <w:t xml:space="preserve">Physics </w:t>
            </w:r>
            <w:r>
              <w:t xml:space="preserve">Miss Dickon – </w:t>
            </w:r>
            <w:r>
              <w:rPr>
                <w:b/>
              </w:rPr>
              <w:t xml:space="preserve">P4 Electric circuits </w:t>
            </w:r>
            <w:r>
              <w:t>- create a mind map to summarise key areas, memorise all keywords and definitions using flash cards. Test yourself using the ‘electricity’ section on Seneca AQA Physics GCSE foundation.</w:t>
            </w:r>
          </w:p>
        </w:tc>
        <w:tc>
          <w:tcPr>
            <w:tcW w:w="1417" w:type="dxa"/>
          </w:tcPr>
          <w:p w14:paraId="72248531" w14:textId="77777777" w:rsidR="004C3BBD" w:rsidRDefault="004C3BBD" w:rsidP="004C3BBD"/>
        </w:tc>
      </w:tr>
      <w:tr w:rsidR="004C3BBD" w14:paraId="1153CEDB" w14:textId="77777777" w:rsidTr="00AC5E9A">
        <w:tc>
          <w:tcPr>
            <w:tcW w:w="1838" w:type="dxa"/>
          </w:tcPr>
          <w:p w14:paraId="45822336" w14:textId="77777777" w:rsidR="004C3BBD" w:rsidRDefault="004C3BBD" w:rsidP="004C3BBD">
            <w:pPr>
              <w:jc w:val="center"/>
            </w:pPr>
            <w:r>
              <w:t>9b2</w:t>
            </w:r>
          </w:p>
          <w:p w14:paraId="2C8DA9CE" w14:textId="77777777" w:rsidR="004C3BBD" w:rsidRDefault="004C3BBD" w:rsidP="004C3BBD">
            <w:pPr>
              <w:jc w:val="center"/>
            </w:pPr>
            <w:r>
              <w:t>Mr Phillips</w:t>
            </w:r>
          </w:p>
          <w:p w14:paraId="51B81FD9" w14:textId="77777777" w:rsidR="004C3BBD" w:rsidRDefault="004C3BBD" w:rsidP="004C3BBD">
            <w:pPr>
              <w:jc w:val="center"/>
            </w:pPr>
            <w:r>
              <w:t>Mrs Johal</w:t>
            </w:r>
          </w:p>
          <w:p w14:paraId="50D84209" w14:textId="1FAAA3C5" w:rsidR="004C3BBD" w:rsidRDefault="004C3BBD" w:rsidP="004C3BBD">
            <w:pPr>
              <w:jc w:val="center"/>
            </w:pPr>
            <w:r>
              <w:t>Miss Dickon</w:t>
            </w:r>
          </w:p>
        </w:tc>
        <w:tc>
          <w:tcPr>
            <w:tcW w:w="5812" w:type="dxa"/>
          </w:tcPr>
          <w:p w14:paraId="70599188" w14:textId="77777777" w:rsidR="004C3BBD" w:rsidRDefault="004C3BBD" w:rsidP="004C3BBD">
            <w:pPr>
              <w:rPr>
                <w:b/>
              </w:rPr>
            </w:pPr>
            <w:r>
              <w:rPr>
                <w:b/>
              </w:rPr>
              <w:t xml:space="preserve">Biology </w:t>
            </w:r>
            <w:r w:rsidRPr="00A87E05">
              <w:t>Mr Phillips</w:t>
            </w:r>
            <w:r>
              <w:t xml:space="preserve"> – </w:t>
            </w:r>
            <w:r>
              <w:rPr>
                <w:b/>
              </w:rPr>
              <w:t xml:space="preserve">same as above </w:t>
            </w:r>
          </w:p>
          <w:p w14:paraId="37310DDC" w14:textId="77777777" w:rsidR="004C3BBD" w:rsidRDefault="004C3BBD" w:rsidP="004C3BBD">
            <w:r>
              <w:rPr>
                <w:b/>
              </w:rPr>
              <w:t>Chemistry</w:t>
            </w:r>
            <w:r>
              <w:t xml:space="preserve"> Mrs Johal – </w:t>
            </w:r>
            <w:r>
              <w:rPr>
                <w:b/>
              </w:rPr>
              <w:t>C5 Chemical changes</w:t>
            </w:r>
            <w:r>
              <w:t xml:space="preserve"> - create a mind map to summarise key areas, memorise all keywords and definitions using flash cards. Test yourself using the ‘Chemical changes’ section on Seneca AQA Chemistry GCSE foundation.</w:t>
            </w:r>
          </w:p>
          <w:p w14:paraId="136A3F9E" w14:textId="6FED89B6" w:rsidR="004C3BBD" w:rsidRDefault="004C3BBD" w:rsidP="004C3BBD">
            <w:r>
              <w:rPr>
                <w:b/>
              </w:rPr>
              <w:t xml:space="preserve">Physics </w:t>
            </w:r>
            <w:r>
              <w:t xml:space="preserve">Miss Dickon – </w:t>
            </w:r>
            <w:r>
              <w:rPr>
                <w:b/>
              </w:rPr>
              <w:t xml:space="preserve">P4 Electric circuits </w:t>
            </w:r>
            <w:r>
              <w:t>- create a mind map to summarise key areas, memorise all keywords and definitions using flash cards. Test yourself using the ‘electricity’ section on Seneca AQA Physics GCSE foundation.</w:t>
            </w:r>
          </w:p>
        </w:tc>
        <w:tc>
          <w:tcPr>
            <w:tcW w:w="1417" w:type="dxa"/>
          </w:tcPr>
          <w:p w14:paraId="6E175CE6" w14:textId="77777777" w:rsidR="004C3BBD" w:rsidRDefault="004C3BBD" w:rsidP="004C3BBD"/>
        </w:tc>
      </w:tr>
      <w:tr w:rsidR="00DA7F41" w14:paraId="2B99E1C4" w14:textId="77777777" w:rsidTr="00AC5E9A">
        <w:tc>
          <w:tcPr>
            <w:tcW w:w="7650" w:type="dxa"/>
            <w:gridSpan w:val="2"/>
          </w:tcPr>
          <w:p w14:paraId="57E7B94D" w14:textId="77777777" w:rsidR="004C3BBD" w:rsidRPr="00FC1E8B" w:rsidRDefault="004C3BBD" w:rsidP="004C3BBD">
            <w:pPr>
              <w:rPr>
                <w:b/>
              </w:rPr>
            </w:pPr>
            <w:r w:rsidRPr="00FC1E8B">
              <w:rPr>
                <w:b/>
              </w:rPr>
              <w:t>Extension activities if you want to do extra:</w:t>
            </w:r>
          </w:p>
          <w:p w14:paraId="6FBCA47F" w14:textId="77777777" w:rsidR="004C3BBD" w:rsidRDefault="004C3BBD" w:rsidP="004C3BBD">
            <w:pPr>
              <w:pStyle w:val="ListParagraph"/>
              <w:numPr>
                <w:ilvl w:val="0"/>
                <w:numId w:val="1"/>
              </w:numPr>
            </w:pPr>
            <w:r>
              <w:rPr>
                <w:b/>
              </w:rPr>
              <w:t>Physics</w:t>
            </w:r>
            <w:r>
              <w:t xml:space="preserve"> – </w:t>
            </w:r>
            <w:r>
              <w:rPr>
                <w:b/>
              </w:rPr>
              <w:t>P5 Electricity in the home</w:t>
            </w:r>
            <w:r>
              <w:t xml:space="preserve"> - create a mind map to summarise key areas, memorise all keywords and definitions using flash cards. Test yourself using the ‘Electricity’ section on Seneca AQA Physics GCSE Higher or foundation.</w:t>
            </w:r>
          </w:p>
          <w:p w14:paraId="4E0544C6" w14:textId="32FFA110" w:rsidR="00DA7F41" w:rsidRDefault="004C3BBD" w:rsidP="004C3BBD">
            <w:pPr>
              <w:pStyle w:val="ListParagraph"/>
              <w:numPr>
                <w:ilvl w:val="0"/>
                <w:numId w:val="1"/>
              </w:numPr>
            </w:pPr>
            <w:r>
              <w:rPr>
                <w:b/>
              </w:rPr>
              <w:t>Chemistry</w:t>
            </w:r>
            <w:r>
              <w:t xml:space="preserve"> – </w:t>
            </w:r>
            <w:r>
              <w:rPr>
                <w:b/>
              </w:rPr>
              <w:t>C6 Electrolysis</w:t>
            </w:r>
            <w:r>
              <w:t xml:space="preserve"> - create a mind map to summarise key areas, memorise all keywords and definitions using flash cards. Test yourself using the ‘Chemical changes’ section on Seneca AQA Chemistry GCSE Higher or foundation.</w:t>
            </w:r>
          </w:p>
        </w:tc>
        <w:tc>
          <w:tcPr>
            <w:tcW w:w="1417" w:type="dxa"/>
          </w:tcPr>
          <w:p w14:paraId="3B2C3FD7" w14:textId="77777777" w:rsidR="00DA7F41" w:rsidRDefault="00DA7F41" w:rsidP="00AC5E9A"/>
        </w:tc>
      </w:tr>
    </w:tbl>
    <w:p w14:paraId="4976DAB1" w14:textId="175C0B53" w:rsidR="00FC1E8B" w:rsidRDefault="00FC1E8B"/>
    <w:p w14:paraId="288E346E" w14:textId="77777777" w:rsidR="0021233A" w:rsidRPr="00DA7F41" w:rsidRDefault="0021233A" w:rsidP="0021233A">
      <w:pPr>
        <w:shd w:val="clear" w:color="auto" w:fill="BFBFBF" w:themeFill="background1" w:themeFillShade="BF"/>
        <w:rPr>
          <w:b/>
        </w:rPr>
      </w:pPr>
      <w:r w:rsidRPr="00DA7F41">
        <w:rPr>
          <w:b/>
        </w:rPr>
        <w:t>Philosophy &amp; Ethics</w:t>
      </w:r>
    </w:p>
    <w:tbl>
      <w:tblPr>
        <w:tblStyle w:val="TableGrid"/>
        <w:tblW w:w="9067" w:type="dxa"/>
        <w:tblLook w:val="04A0" w:firstRow="1" w:lastRow="0" w:firstColumn="1" w:lastColumn="0" w:noHBand="0" w:noVBand="1"/>
      </w:tblPr>
      <w:tblGrid>
        <w:gridCol w:w="1838"/>
        <w:gridCol w:w="5812"/>
        <w:gridCol w:w="1417"/>
      </w:tblGrid>
      <w:tr w:rsidR="0021233A" w14:paraId="1300CDCC" w14:textId="77777777" w:rsidTr="00CB1975">
        <w:tc>
          <w:tcPr>
            <w:tcW w:w="1838" w:type="dxa"/>
          </w:tcPr>
          <w:p w14:paraId="727E3959" w14:textId="77777777" w:rsidR="0021233A" w:rsidRPr="00FC1E8B" w:rsidRDefault="0021233A" w:rsidP="00CB1975">
            <w:pPr>
              <w:rPr>
                <w:b/>
              </w:rPr>
            </w:pPr>
            <w:r w:rsidRPr="00FC1E8B">
              <w:rPr>
                <w:b/>
              </w:rPr>
              <w:t>Class</w:t>
            </w:r>
          </w:p>
          <w:p w14:paraId="6F6AFFEB" w14:textId="77777777" w:rsidR="0021233A" w:rsidRPr="00FC1E8B" w:rsidRDefault="0021233A" w:rsidP="00CB1975">
            <w:pPr>
              <w:rPr>
                <w:b/>
              </w:rPr>
            </w:pPr>
            <w:r w:rsidRPr="00FC1E8B">
              <w:rPr>
                <w:b/>
              </w:rPr>
              <w:t>Teacher</w:t>
            </w:r>
          </w:p>
        </w:tc>
        <w:tc>
          <w:tcPr>
            <w:tcW w:w="5812" w:type="dxa"/>
          </w:tcPr>
          <w:p w14:paraId="76E8CC7C" w14:textId="77777777" w:rsidR="0021233A" w:rsidRPr="00FC1E8B" w:rsidRDefault="0021233A" w:rsidP="00CB1975">
            <w:pPr>
              <w:rPr>
                <w:b/>
              </w:rPr>
            </w:pPr>
            <w:r>
              <w:rPr>
                <w:b/>
              </w:rPr>
              <w:t xml:space="preserve">Knowledge Organisers </w:t>
            </w:r>
            <w:r w:rsidRPr="00FC1E8B">
              <w:rPr>
                <w:b/>
              </w:rPr>
              <w:t xml:space="preserve"> in order</w:t>
            </w:r>
            <w:r>
              <w:rPr>
                <w:b/>
              </w:rPr>
              <w:t xml:space="preserve"> with suggested strategies</w:t>
            </w:r>
          </w:p>
        </w:tc>
        <w:tc>
          <w:tcPr>
            <w:tcW w:w="1417" w:type="dxa"/>
          </w:tcPr>
          <w:p w14:paraId="5BF9A376" w14:textId="77777777" w:rsidR="0021233A" w:rsidRPr="00FC1E8B" w:rsidRDefault="0021233A" w:rsidP="00CB1975">
            <w:pPr>
              <w:rPr>
                <w:b/>
              </w:rPr>
            </w:pPr>
            <w:r w:rsidRPr="00FC1E8B">
              <w:rPr>
                <w:b/>
              </w:rPr>
              <w:t>Tick when complete</w:t>
            </w:r>
          </w:p>
        </w:tc>
      </w:tr>
      <w:tr w:rsidR="0021233A" w14:paraId="7C86FB52" w14:textId="77777777" w:rsidTr="00CB1975">
        <w:tc>
          <w:tcPr>
            <w:tcW w:w="1838" w:type="dxa"/>
          </w:tcPr>
          <w:p w14:paraId="20E3BC1D" w14:textId="77777777" w:rsidR="0021233A" w:rsidRDefault="0021233A" w:rsidP="00CB1975">
            <w:pPr>
              <w:jc w:val="center"/>
            </w:pPr>
            <w:r>
              <w:t>9B Full Course</w:t>
            </w:r>
          </w:p>
          <w:p w14:paraId="5BB4766E" w14:textId="77777777" w:rsidR="0021233A" w:rsidRDefault="0021233A" w:rsidP="00CB1975">
            <w:pPr>
              <w:jc w:val="center"/>
            </w:pPr>
            <w:r>
              <w:t>Mrs Inglis</w:t>
            </w:r>
          </w:p>
        </w:tc>
        <w:tc>
          <w:tcPr>
            <w:tcW w:w="5812" w:type="dxa"/>
          </w:tcPr>
          <w:p w14:paraId="35304842" w14:textId="77777777" w:rsidR="0021233A" w:rsidRPr="00DB0C78" w:rsidRDefault="0021233A" w:rsidP="00CB1975">
            <w:pPr>
              <w:pStyle w:val="ListParagraph"/>
              <w:numPr>
                <w:ilvl w:val="0"/>
                <w:numId w:val="5"/>
              </w:numPr>
              <w:rPr>
                <w:b/>
              </w:rPr>
            </w:pPr>
            <w:r w:rsidRPr="00DB0C78">
              <w:rPr>
                <w:b/>
              </w:rPr>
              <w:t>Crime and Punishment KO</w:t>
            </w:r>
          </w:p>
          <w:p w14:paraId="1850CDD7" w14:textId="77777777" w:rsidR="0021233A" w:rsidRDefault="0021233A" w:rsidP="00CB1975">
            <w:r>
              <w:t>Flashcards on teachings on the whole KO</w:t>
            </w:r>
          </w:p>
          <w:p w14:paraId="6EF57DFB" w14:textId="77777777" w:rsidR="0021233A" w:rsidRPr="00E46506" w:rsidRDefault="0021233A" w:rsidP="00CB1975">
            <w:pPr>
              <w:pStyle w:val="ListParagraph"/>
              <w:numPr>
                <w:ilvl w:val="0"/>
                <w:numId w:val="5"/>
              </w:numPr>
              <w:rPr>
                <w:b/>
              </w:rPr>
            </w:pPr>
            <w:r w:rsidRPr="00E46506">
              <w:rPr>
                <w:b/>
              </w:rPr>
              <w:t>Human Rights and Social Justice KO (in pack)</w:t>
            </w:r>
          </w:p>
          <w:p w14:paraId="5AEEEDF5" w14:textId="77777777" w:rsidR="0021233A" w:rsidRDefault="0021233A" w:rsidP="00CB1975">
            <w:r>
              <w:t>Section1: Mind map in prejudice and discrimination in religion</w:t>
            </w:r>
          </w:p>
          <w:p w14:paraId="1B2BBFE0" w14:textId="77777777" w:rsidR="0021233A" w:rsidRDefault="0021233A" w:rsidP="00CB1975">
            <w:r>
              <w:t>Section 3: Flashcards on human rights</w:t>
            </w:r>
          </w:p>
        </w:tc>
        <w:tc>
          <w:tcPr>
            <w:tcW w:w="1417" w:type="dxa"/>
          </w:tcPr>
          <w:p w14:paraId="786CAF1E" w14:textId="77777777" w:rsidR="0021233A" w:rsidRDefault="0021233A" w:rsidP="00CB1975"/>
        </w:tc>
      </w:tr>
      <w:tr w:rsidR="0021233A" w14:paraId="05C1A3BE" w14:textId="77777777" w:rsidTr="00CB1975">
        <w:tc>
          <w:tcPr>
            <w:tcW w:w="1838" w:type="dxa"/>
          </w:tcPr>
          <w:p w14:paraId="61646881" w14:textId="77777777" w:rsidR="0021233A" w:rsidRDefault="0021233A" w:rsidP="00CB1975">
            <w:pPr>
              <w:jc w:val="center"/>
            </w:pPr>
            <w:r>
              <w:t>Short Course</w:t>
            </w:r>
          </w:p>
        </w:tc>
        <w:tc>
          <w:tcPr>
            <w:tcW w:w="5812" w:type="dxa"/>
          </w:tcPr>
          <w:p w14:paraId="640A1678" w14:textId="77777777" w:rsidR="0021233A" w:rsidRPr="00DB0C78" w:rsidRDefault="0021233A" w:rsidP="00CB1975">
            <w:pPr>
              <w:rPr>
                <w:b/>
              </w:rPr>
            </w:pPr>
            <w:r w:rsidRPr="00DB0C78">
              <w:rPr>
                <w:b/>
              </w:rPr>
              <w:t>War, Peace and Justice KO</w:t>
            </w:r>
          </w:p>
          <w:p w14:paraId="720CF23A" w14:textId="77777777" w:rsidR="0021233A" w:rsidRDefault="0021233A" w:rsidP="00CB1975">
            <w:r>
              <w:t>Peace and Justice: Flashcards on key terms and teachings</w:t>
            </w:r>
          </w:p>
          <w:p w14:paraId="75B585D7" w14:textId="77777777" w:rsidR="0021233A" w:rsidRDefault="0021233A" w:rsidP="00CB1975">
            <w:r>
              <w:t>Violence and violent protest: Flashcards on key terms and teachings</w:t>
            </w:r>
          </w:p>
          <w:p w14:paraId="4FDC832A" w14:textId="77777777" w:rsidR="0021233A" w:rsidRDefault="0021233A" w:rsidP="00CB1975">
            <w:r>
              <w:t>Just War Holy War: Mind map on each</w:t>
            </w:r>
          </w:p>
        </w:tc>
        <w:tc>
          <w:tcPr>
            <w:tcW w:w="1417" w:type="dxa"/>
          </w:tcPr>
          <w:p w14:paraId="59A0B80D" w14:textId="77777777" w:rsidR="0021233A" w:rsidRDefault="0021233A" w:rsidP="00CB1975"/>
        </w:tc>
      </w:tr>
      <w:tr w:rsidR="0021233A" w14:paraId="10830248" w14:textId="77777777" w:rsidTr="00CB1975">
        <w:tc>
          <w:tcPr>
            <w:tcW w:w="7650" w:type="dxa"/>
            <w:gridSpan w:val="2"/>
          </w:tcPr>
          <w:p w14:paraId="70B35B67" w14:textId="77777777" w:rsidR="0021233A" w:rsidRPr="00FC1E8B" w:rsidRDefault="0021233A" w:rsidP="00CB1975">
            <w:pPr>
              <w:rPr>
                <w:b/>
              </w:rPr>
            </w:pPr>
            <w:r w:rsidRPr="00FC1E8B">
              <w:rPr>
                <w:b/>
              </w:rPr>
              <w:t>Extension activities if you want to do extra:</w:t>
            </w:r>
          </w:p>
          <w:p w14:paraId="2BC68524" w14:textId="77777777" w:rsidR="0021233A" w:rsidRDefault="0021233A" w:rsidP="00CB1975">
            <w:pPr>
              <w:pStyle w:val="ListParagraph"/>
              <w:numPr>
                <w:ilvl w:val="0"/>
                <w:numId w:val="1"/>
              </w:numPr>
            </w:pPr>
            <w:r>
              <w:t>Full Course: Look up the Declaration of Human Rights</w:t>
            </w:r>
          </w:p>
          <w:p w14:paraId="79EE8054" w14:textId="77777777" w:rsidR="0021233A" w:rsidRDefault="0021233A" w:rsidP="00CB1975">
            <w:pPr>
              <w:pStyle w:val="ListParagraph"/>
              <w:numPr>
                <w:ilvl w:val="0"/>
                <w:numId w:val="1"/>
              </w:numPr>
            </w:pPr>
            <w:r>
              <w:t xml:space="preserve">Short Course: Research an example of a Holy war </w:t>
            </w:r>
          </w:p>
        </w:tc>
        <w:tc>
          <w:tcPr>
            <w:tcW w:w="1417" w:type="dxa"/>
          </w:tcPr>
          <w:p w14:paraId="4DBE16F1" w14:textId="77777777" w:rsidR="0021233A" w:rsidRDefault="0021233A" w:rsidP="00CB1975"/>
        </w:tc>
      </w:tr>
    </w:tbl>
    <w:p w14:paraId="6FB0A4DF" w14:textId="77777777" w:rsidR="00FC1E8B" w:rsidRPr="00DA7F41" w:rsidRDefault="00FC1E8B" w:rsidP="00DA7F41">
      <w:pPr>
        <w:shd w:val="clear" w:color="auto" w:fill="BFBFBF" w:themeFill="background1" w:themeFillShade="BF"/>
        <w:rPr>
          <w:b/>
        </w:rPr>
      </w:pPr>
      <w:r w:rsidRPr="00DA7F41">
        <w:rPr>
          <w:b/>
        </w:rPr>
        <w:lastRenderedPageBreak/>
        <w:t>History</w:t>
      </w:r>
    </w:p>
    <w:tbl>
      <w:tblPr>
        <w:tblStyle w:val="TableGrid"/>
        <w:tblW w:w="9067" w:type="dxa"/>
        <w:tblLook w:val="04A0" w:firstRow="1" w:lastRow="0" w:firstColumn="1" w:lastColumn="0" w:noHBand="0" w:noVBand="1"/>
      </w:tblPr>
      <w:tblGrid>
        <w:gridCol w:w="1838"/>
        <w:gridCol w:w="5812"/>
        <w:gridCol w:w="1417"/>
      </w:tblGrid>
      <w:tr w:rsidR="00DA7F41" w14:paraId="1B7B06F2" w14:textId="77777777" w:rsidTr="00AC5E9A">
        <w:tc>
          <w:tcPr>
            <w:tcW w:w="1838" w:type="dxa"/>
          </w:tcPr>
          <w:p w14:paraId="66B1E06B" w14:textId="77777777" w:rsidR="00DA7F41" w:rsidRPr="00FC1E8B" w:rsidRDefault="00DA7F41" w:rsidP="00AC5E9A">
            <w:pPr>
              <w:rPr>
                <w:b/>
              </w:rPr>
            </w:pPr>
            <w:r w:rsidRPr="00FC1E8B">
              <w:rPr>
                <w:b/>
              </w:rPr>
              <w:t>Class</w:t>
            </w:r>
          </w:p>
          <w:p w14:paraId="50FB47CE" w14:textId="77777777" w:rsidR="00DA7F41" w:rsidRPr="00FC1E8B" w:rsidRDefault="00DA7F41" w:rsidP="00AC5E9A">
            <w:pPr>
              <w:rPr>
                <w:b/>
              </w:rPr>
            </w:pPr>
            <w:r w:rsidRPr="00FC1E8B">
              <w:rPr>
                <w:b/>
              </w:rPr>
              <w:t>Teacher</w:t>
            </w:r>
          </w:p>
        </w:tc>
        <w:tc>
          <w:tcPr>
            <w:tcW w:w="5812" w:type="dxa"/>
          </w:tcPr>
          <w:p w14:paraId="52FE88FE" w14:textId="76390B82" w:rsidR="00DA7F41" w:rsidRPr="00FC1E8B" w:rsidRDefault="003C2453" w:rsidP="00AC5E9A">
            <w:pPr>
              <w:rPr>
                <w:b/>
              </w:rPr>
            </w:pPr>
            <w:r>
              <w:rPr>
                <w:b/>
              </w:rPr>
              <w:t xml:space="preserve">Knowledge Organisers </w:t>
            </w:r>
            <w:r w:rsidRPr="00FC1E8B">
              <w:rPr>
                <w:b/>
              </w:rPr>
              <w:t xml:space="preserve"> in order</w:t>
            </w:r>
            <w:r>
              <w:rPr>
                <w:b/>
              </w:rPr>
              <w:t xml:space="preserve"> with suggested strategies</w:t>
            </w:r>
          </w:p>
        </w:tc>
        <w:tc>
          <w:tcPr>
            <w:tcW w:w="1417" w:type="dxa"/>
          </w:tcPr>
          <w:p w14:paraId="09DA6C57" w14:textId="77777777" w:rsidR="00DA7F41" w:rsidRPr="00FC1E8B" w:rsidRDefault="00DA7F41" w:rsidP="00AC5E9A">
            <w:pPr>
              <w:rPr>
                <w:b/>
              </w:rPr>
            </w:pPr>
            <w:r w:rsidRPr="00FC1E8B">
              <w:rPr>
                <w:b/>
              </w:rPr>
              <w:t>Tick when complete</w:t>
            </w:r>
          </w:p>
        </w:tc>
      </w:tr>
      <w:tr w:rsidR="00BD21F1" w14:paraId="104C5324" w14:textId="77777777" w:rsidTr="00AC5E9A">
        <w:tc>
          <w:tcPr>
            <w:tcW w:w="1838" w:type="dxa"/>
          </w:tcPr>
          <w:p w14:paraId="59C63460" w14:textId="583969F5" w:rsidR="00BD21F1" w:rsidRDefault="00BD21F1" w:rsidP="00BD21F1">
            <w:pPr>
              <w:jc w:val="center"/>
            </w:pPr>
            <w:r>
              <w:t>9A</w:t>
            </w:r>
          </w:p>
          <w:p w14:paraId="23D42523" w14:textId="765044D6" w:rsidR="00BD21F1" w:rsidRDefault="00BD21F1" w:rsidP="00BD21F1">
            <w:pPr>
              <w:jc w:val="center"/>
            </w:pPr>
            <w:r>
              <w:t>Miss Harmer-Weston</w:t>
            </w:r>
          </w:p>
        </w:tc>
        <w:tc>
          <w:tcPr>
            <w:tcW w:w="5812" w:type="dxa"/>
          </w:tcPr>
          <w:p w14:paraId="2F552F4B" w14:textId="77777777" w:rsidR="00BD21F1" w:rsidRDefault="00BD21F1" w:rsidP="00BD21F1">
            <w:r>
              <w:t>Modern Public Health Timeline: Read and create a mindmap of the important features. Identify the FACTORS that are important to Modern Day Medicine and create flashcards for these.</w:t>
            </w:r>
          </w:p>
          <w:p w14:paraId="720418C6" w14:textId="77777777" w:rsidR="00BD21F1" w:rsidRDefault="00BD21F1" w:rsidP="00BD21F1"/>
          <w:p w14:paraId="1CA17686" w14:textId="22375D8A" w:rsidR="00BD21F1" w:rsidRDefault="00BD21F1" w:rsidP="00BD21F1">
            <w:r>
              <w:t xml:space="preserve">Then move to Normans, Anglo-Saxon Society KO. Read through the slides and then create a leaflet that is advertising an exclusive experience to time travel to Anglo-Saxon times. Use a computer programme or pen/colouring pencils and be as creative as you like </w:t>
            </w:r>
            <w:r>
              <w:sym w:font="Wingdings" w:char="F04A"/>
            </w:r>
          </w:p>
        </w:tc>
        <w:tc>
          <w:tcPr>
            <w:tcW w:w="1417" w:type="dxa"/>
          </w:tcPr>
          <w:p w14:paraId="794CBF1A" w14:textId="77777777" w:rsidR="00BD21F1" w:rsidRDefault="00BD21F1" w:rsidP="00BD21F1"/>
        </w:tc>
      </w:tr>
      <w:tr w:rsidR="00BD21F1" w14:paraId="1EB68CF5" w14:textId="77777777" w:rsidTr="00AC5E9A">
        <w:tc>
          <w:tcPr>
            <w:tcW w:w="1838" w:type="dxa"/>
          </w:tcPr>
          <w:p w14:paraId="5B1E47F2" w14:textId="14B03B35" w:rsidR="00BD21F1" w:rsidRDefault="00BD21F1" w:rsidP="00BD21F1">
            <w:pPr>
              <w:jc w:val="center"/>
            </w:pPr>
            <w:r>
              <w:t>9B</w:t>
            </w:r>
          </w:p>
          <w:p w14:paraId="33BAEDC6" w14:textId="75F2306A" w:rsidR="00BD21F1" w:rsidRDefault="00BD21F1" w:rsidP="00BD21F1">
            <w:pPr>
              <w:jc w:val="center"/>
            </w:pPr>
            <w:r>
              <w:t>Miss Heathcote</w:t>
            </w:r>
          </w:p>
        </w:tc>
        <w:tc>
          <w:tcPr>
            <w:tcW w:w="5812" w:type="dxa"/>
          </w:tcPr>
          <w:p w14:paraId="410C497B" w14:textId="77777777" w:rsidR="00BD21F1" w:rsidRDefault="00BD21F1" w:rsidP="00BD21F1">
            <w:r>
              <w:t>Modern Public Health Timeline: Read and create a mindmap of the important features. Identify the FACTORS that are important to Modern Day Medicine and create flashcards for these.</w:t>
            </w:r>
          </w:p>
          <w:p w14:paraId="0F6BBF11" w14:textId="77777777" w:rsidR="00BD21F1" w:rsidRDefault="00BD21F1" w:rsidP="00BD21F1"/>
          <w:p w14:paraId="25409D1F" w14:textId="338D9850" w:rsidR="00BD21F1" w:rsidRDefault="00BD21F1" w:rsidP="00BD21F1">
            <w:r>
              <w:t xml:space="preserve">Then move to Normans, Anglo-Saxon Society KO. Read through the slides and then create a leaflet that is advertising an exclusive experience to time travel to Anglo-Saxon times. Use a computer programme or pen/colouring pencils and be as creative as you like </w:t>
            </w:r>
            <w:r>
              <w:sym w:font="Wingdings" w:char="F04A"/>
            </w:r>
          </w:p>
        </w:tc>
        <w:tc>
          <w:tcPr>
            <w:tcW w:w="1417" w:type="dxa"/>
          </w:tcPr>
          <w:p w14:paraId="3AD88016" w14:textId="77777777" w:rsidR="00BD21F1" w:rsidRDefault="00BD21F1" w:rsidP="00BD21F1"/>
        </w:tc>
      </w:tr>
      <w:tr w:rsidR="00DA7F41" w14:paraId="54AEC77E" w14:textId="77777777" w:rsidTr="00AC5E9A">
        <w:tc>
          <w:tcPr>
            <w:tcW w:w="7650" w:type="dxa"/>
            <w:gridSpan w:val="2"/>
          </w:tcPr>
          <w:p w14:paraId="75374178" w14:textId="77777777" w:rsidR="00DA7F41" w:rsidRPr="00FC1E8B" w:rsidRDefault="00DA7F41" w:rsidP="00AC5E9A">
            <w:pPr>
              <w:rPr>
                <w:b/>
              </w:rPr>
            </w:pPr>
            <w:r w:rsidRPr="00FC1E8B">
              <w:rPr>
                <w:b/>
              </w:rPr>
              <w:t>Extension activities if you want to do extra:</w:t>
            </w:r>
          </w:p>
          <w:p w14:paraId="63D78AC8" w14:textId="5BE57B02" w:rsidR="00DA7F41" w:rsidRDefault="00202968" w:rsidP="00AC5E9A">
            <w:pPr>
              <w:pStyle w:val="ListParagraph"/>
              <w:numPr>
                <w:ilvl w:val="0"/>
                <w:numId w:val="1"/>
              </w:numPr>
            </w:pPr>
            <w:r>
              <w:rPr>
                <w:rFonts w:ascii="Calibri" w:hAnsi="Calibri" w:cs="Calibri"/>
                <w:color w:val="000000"/>
                <w:shd w:val="clear" w:color="auto" w:fill="FFFFFF"/>
              </w:rPr>
              <w:t>16 mark Factor Q: Has government been the main factor leading to improvements in public health since 1250? Pupils need to consider the following: the creation of the NHS in 1946, the role of individuals such as John Snow in the Victorian Age, and one other factor of their choosing. 3 X PEEL + a conclusion.</w:t>
            </w:r>
          </w:p>
        </w:tc>
        <w:tc>
          <w:tcPr>
            <w:tcW w:w="1417" w:type="dxa"/>
          </w:tcPr>
          <w:p w14:paraId="5EF413F7" w14:textId="77777777" w:rsidR="00DA7F41" w:rsidRDefault="00DA7F41" w:rsidP="00AC5E9A"/>
        </w:tc>
      </w:tr>
    </w:tbl>
    <w:p w14:paraId="502801AB" w14:textId="77777777" w:rsidR="00FC1E8B" w:rsidRDefault="00FC1E8B"/>
    <w:p w14:paraId="29D4CF3F" w14:textId="77777777" w:rsidR="00FC1E8B" w:rsidRPr="00DA7F41" w:rsidRDefault="00FC1E8B" w:rsidP="00DA7F41">
      <w:pPr>
        <w:shd w:val="clear" w:color="auto" w:fill="BFBFBF" w:themeFill="background1" w:themeFillShade="BF"/>
        <w:rPr>
          <w:b/>
        </w:rPr>
      </w:pPr>
      <w:r w:rsidRPr="00DA7F41">
        <w:rPr>
          <w:b/>
        </w:rPr>
        <w:t>Geography</w:t>
      </w:r>
    </w:p>
    <w:tbl>
      <w:tblPr>
        <w:tblStyle w:val="TableGrid"/>
        <w:tblW w:w="9067" w:type="dxa"/>
        <w:tblLook w:val="04A0" w:firstRow="1" w:lastRow="0" w:firstColumn="1" w:lastColumn="0" w:noHBand="0" w:noVBand="1"/>
      </w:tblPr>
      <w:tblGrid>
        <w:gridCol w:w="1838"/>
        <w:gridCol w:w="5812"/>
        <w:gridCol w:w="1417"/>
      </w:tblGrid>
      <w:tr w:rsidR="00DA7F41" w14:paraId="5552B362" w14:textId="77777777" w:rsidTr="00AC5E9A">
        <w:tc>
          <w:tcPr>
            <w:tcW w:w="1838" w:type="dxa"/>
          </w:tcPr>
          <w:p w14:paraId="641F5A5C" w14:textId="77777777" w:rsidR="00DA7F41" w:rsidRPr="00FC1E8B" w:rsidRDefault="00DA7F41" w:rsidP="00AC5E9A">
            <w:pPr>
              <w:rPr>
                <w:b/>
              </w:rPr>
            </w:pPr>
            <w:r w:rsidRPr="00FC1E8B">
              <w:rPr>
                <w:b/>
              </w:rPr>
              <w:t>Class</w:t>
            </w:r>
          </w:p>
          <w:p w14:paraId="21DA5749" w14:textId="77777777" w:rsidR="00DA7F41" w:rsidRPr="00FC1E8B" w:rsidRDefault="00DA7F41" w:rsidP="00AC5E9A">
            <w:pPr>
              <w:rPr>
                <w:b/>
              </w:rPr>
            </w:pPr>
            <w:r w:rsidRPr="00FC1E8B">
              <w:rPr>
                <w:b/>
              </w:rPr>
              <w:t>Teacher</w:t>
            </w:r>
          </w:p>
        </w:tc>
        <w:tc>
          <w:tcPr>
            <w:tcW w:w="5812" w:type="dxa"/>
          </w:tcPr>
          <w:p w14:paraId="50535985" w14:textId="41D9A706" w:rsidR="00DA7F41" w:rsidRPr="00FC1E8B" w:rsidRDefault="003C2453" w:rsidP="00AC5E9A">
            <w:pPr>
              <w:rPr>
                <w:b/>
              </w:rPr>
            </w:pPr>
            <w:r>
              <w:rPr>
                <w:b/>
              </w:rPr>
              <w:t xml:space="preserve">Knowledge Organisers </w:t>
            </w:r>
            <w:r w:rsidRPr="00FC1E8B">
              <w:rPr>
                <w:b/>
              </w:rPr>
              <w:t xml:space="preserve"> in order</w:t>
            </w:r>
            <w:r>
              <w:rPr>
                <w:b/>
              </w:rPr>
              <w:t xml:space="preserve"> with suggested strategies</w:t>
            </w:r>
          </w:p>
        </w:tc>
        <w:tc>
          <w:tcPr>
            <w:tcW w:w="1417" w:type="dxa"/>
          </w:tcPr>
          <w:p w14:paraId="289E2087" w14:textId="77777777" w:rsidR="00DA7F41" w:rsidRPr="00FC1E8B" w:rsidRDefault="00DA7F41" w:rsidP="00AC5E9A">
            <w:pPr>
              <w:rPr>
                <w:b/>
              </w:rPr>
            </w:pPr>
            <w:r w:rsidRPr="00FC1E8B">
              <w:rPr>
                <w:b/>
              </w:rPr>
              <w:t>Tick when complete</w:t>
            </w:r>
          </w:p>
        </w:tc>
      </w:tr>
      <w:tr w:rsidR="0096795A" w14:paraId="4362281A" w14:textId="77777777" w:rsidTr="00AC5E9A">
        <w:tc>
          <w:tcPr>
            <w:tcW w:w="1838" w:type="dxa"/>
          </w:tcPr>
          <w:p w14:paraId="60B8965C" w14:textId="2C9F3BC4" w:rsidR="0096795A" w:rsidRDefault="0096795A" w:rsidP="0096795A">
            <w:pPr>
              <w:jc w:val="center"/>
            </w:pPr>
            <w:r>
              <w:t>9A</w:t>
            </w:r>
          </w:p>
          <w:p w14:paraId="246D2682" w14:textId="201777EA" w:rsidR="0096795A" w:rsidRDefault="0096795A" w:rsidP="0096795A">
            <w:pPr>
              <w:jc w:val="center"/>
            </w:pPr>
            <w:r>
              <w:t>Miss Detton</w:t>
            </w:r>
          </w:p>
        </w:tc>
        <w:tc>
          <w:tcPr>
            <w:tcW w:w="5812" w:type="dxa"/>
          </w:tcPr>
          <w:p w14:paraId="0A6B0FF6" w14:textId="176B92BE" w:rsidR="0096795A" w:rsidRDefault="0096795A" w:rsidP="0096795A">
            <w:r>
              <w:t xml:space="preserve">Resource Management Unit – Human Geography KO pages 14 –19. A variety of activities are applicable here such as: posters, mind maps, flashcards, look cover write and check and general notes.  </w:t>
            </w:r>
          </w:p>
        </w:tc>
        <w:tc>
          <w:tcPr>
            <w:tcW w:w="1417" w:type="dxa"/>
          </w:tcPr>
          <w:p w14:paraId="485015D3" w14:textId="77777777" w:rsidR="0096795A" w:rsidRDefault="0096795A" w:rsidP="0096795A"/>
        </w:tc>
      </w:tr>
      <w:tr w:rsidR="0096795A" w14:paraId="416F0D69" w14:textId="77777777" w:rsidTr="00AC5E9A">
        <w:tc>
          <w:tcPr>
            <w:tcW w:w="1838" w:type="dxa"/>
          </w:tcPr>
          <w:p w14:paraId="27A94F3B" w14:textId="27C3F31F" w:rsidR="0096795A" w:rsidRDefault="0096795A" w:rsidP="0096795A">
            <w:pPr>
              <w:jc w:val="center"/>
            </w:pPr>
            <w:r>
              <w:t>9B</w:t>
            </w:r>
          </w:p>
          <w:p w14:paraId="25513F7C" w14:textId="4D9BF347" w:rsidR="0096795A" w:rsidRDefault="0096795A" w:rsidP="0096795A">
            <w:pPr>
              <w:jc w:val="center"/>
            </w:pPr>
            <w:r>
              <w:t>Miss Detton</w:t>
            </w:r>
          </w:p>
        </w:tc>
        <w:tc>
          <w:tcPr>
            <w:tcW w:w="5812" w:type="dxa"/>
          </w:tcPr>
          <w:p w14:paraId="14E93A53" w14:textId="77777777" w:rsidR="0096795A" w:rsidRDefault="0096795A" w:rsidP="0096795A">
            <w:r>
              <w:t xml:space="preserve">Resource Management Unit – Human Geography KO pages 14 –19. A variety of activities are applicable here such as: posters, mind maps, flashcards, look cover write and check and general notes.  </w:t>
            </w:r>
          </w:p>
          <w:p w14:paraId="38FD429A" w14:textId="77777777" w:rsidR="0096795A" w:rsidRDefault="0096795A" w:rsidP="0096795A"/>
        </w:tc>
        <w:tc>
          <w:tcPr>
            <w:tcW w:w="1417" w:type="dxa"/>
          </w:tcPr>
          <w:p w14:paraId="66F0DD84" w14:textId="77777777" w:rsidR="0096795A" w:rsidRDefault="0096795A" w:rsidP="0096795A"/>
        </w:tc>
      </w:tr>
      <w:tr w:rsidR="0096795A" w14:paraId="2EFF25B7" w14:textId="77777777" w:rsidTr="00AC5E9A">
        <w:tc>
          <w:tcPr>
            <w:tcW w:w="1838" w:type="dxa"/>
          </w:tcPr>
          <w:p w14:paraId="5C6243AB" w14:textId="65FA71BB" w:rsidR="0096795A" w:rsidRDefault="0096795A" w:rsidP="0096795A">
            <w:pPr>
              <w:jc w:val="center"/>
            </w:pPr>
            <w:r>
              <w:t>9D</w:t>
            </w:r>
          </w:p>
          <w:p w14:paraId="40CADEBF" w14:textId="0EEE4875" w:rsidR="0096795A" w:rsidRDefault="0096795A" w:rsidP="0096795A">
            <w:pPr>
              <w:jc w:val="center"/>
            </w:pPr>
            <w:r>
              <w:t>Mr Hurst</w:t>
            </w:r>
          </w:p>
        </w:tc>
        <w:tc>
          <w:tcPr>
            <w:tcW w:w="5812" w:type="dxa"/>
          </w:tcPr>
          <w:p w14:paraId="41D0273E" w14:textId="526F3793" w:rsidR="0096795A" w:rsidRDefault="0096795A" w:rsidP="0096795A">
            <w:r>
              <w:t xml:space="preserve">Resource Management Unit – Human Geography KO pages 14 –19. A variety of activities are applicable here such as: posters, mind maps, flashcards, look cover write and check and general notes.  </w:t>
            </w:r>
          </w:p>
        </w:tc>
        <w:tc>
          <w:tcPr>
            <w:tcW w:w="1417" w:type="dxa"/>
          </w:tcPr>
          <w:p w14:paraId="697E57E7" w14:textId="77777777" w:rsidR="0096795A" w:rsidRDefault="0096795A" w:rsidP="0096795A"/>
        </w:tc>
      </w:tr>
      <w:tr w:rsidR="00DA7F41" w14:paraId="7FD2E8E4" w14:textId="77777777" w:rsidTr="00AC5E9A">
        <w:tc>
          <w:tcPr>
            <w:tcW w:w="7650" w:type="dxa"/>
            <w:gridSpan w:val="2"/>
          </w:tcPr>
          <w:p w14:paraId="3E1E5872" w14:textId="77777777" w:rsidR="0096795A" w:rsidRDefault="0096795A" w:rsidP="0096795A">
            <w:pPr>
              <w:rPr>
                <w:b/>
              </w:rPr>
            </w:pPr>
            <w:r>
              <w:rPr>
                <w:b/>
              </w:rPr>
              <w:t>Extension activities if you want to do extra:</w:t>
            </w:r>
          </w:p>
          <w:p w14:paraId="388F31B1" w14:textId="3095ED6B" w:rsidR="00DA7F41" w:rsidRDefault="0096795A" w:rsidP="0096795A">
            <w:pPr>
              <w:pStyle w:val="ListParagraph"/>
              <w:numPr>
                <w:ilvl w:val="0"/>
                <w:numId w:val="4"/>
              </w:numPr>
              <w:spacing w:line="256" w:lineRule="auto"/>
              <w:contextualSpacing w:val="0"/>
            </w:pPr>
            <w:r>
              <w:t xml:space="preserve">See BBC bitesize – GCSE, GEOGRAPHY, AQA: complete the reading and quizzes. </w:t>
            </w:r>
          </w:p>
        </w:tc>
        <w:tc>
          <w:tcPr>
            <w:tcW w:w="1417" w:type="dxa"/>
          </w:tcPr>
          <w:p w14:paraId="6872311C" w14:textId="77777777" w:rsidR="00DA7F41" w:rsidRDefault="00DA7F41" w:rsidP="00AC5E9A"/>
        </w:tc>
      </w:tr>
    </w:tbl>
    <w:p w14:paraId="593D7E58" w14:textId="1357E4CE" w:rsidR="00BE322E" w:rsidRDefault="00BE322E"/>
    <w:p w14:paraId="6B819158" w14:textId="77777777" w:rsidR="00BE322E" w:rsidRPr="00DA7F41" w:rsidRDefault="00BE322E" w:rsidP="00BE322E">
      <w:pPr>
        <w:shd w:val="clear" w:color="auto" w:fill="BFBFBF" w:themeFill="background1" w:themeFillShade="BF"/>
        <w:rPr>
          <w:b/>
        </w:rPr>
      </w:pPr>
      <w:r>
        <w:rPr>
          <w:b/>
        </w:rPr>
        <w:lastRenderedPageBreak/>
        <w:t>Art</w:t>
      </w:r>
    </w:p>
    <w:tbl>
      <w:tblPr>
        <w:tblStyle w:val="TableGrid"/>
        <w:tblW w:w="9067" w:type="dxa"/>
        <w:tblLook w:val="04A0" w:firstRow="1" w:lastRow="0" w:firstColumn="1" w:lastColumn="0" w:noHBand="0" w:noVBand="1"/>
      </w:tblPr>
      <w:tblGrid>
        <w:gridCol w:w="1838"/>
        <w:gridCol w:w="5812"/>
        <w:gridCol w:w="1417"/>
      </w:tblGrid>
      <w:tr w:rsidR="00BE322E" w14:paraId="47208998" w14:textId="77777777" w:rsidTr="00CB1975">
        <w:tc>
          <w:tcPr>
            <w:tcW w:w="1838" w:type="dxa"/>
          </w:tcPr>
          <w:p w14:paraId="64B1CD49" w14:textId="77777777" w:rsidR="00BE322E" w:rsidRPr="00FC1E8B" w:rsidRDefault="00BE322E" w:rsidP="00CB1975">
            <w:pPr>
              <w:rPr>
                <w:b/>
              </w:rPr>
            </w:pPr>
            <w:r w:rsidRPr="00FC1E8B">
              <w:rPr>
                <w:b/>
              </w:rPr>
              <w:t>Class</w:t>
            </w:r>
          </w:p>
          <w:p w14:paraId="141D4E27" w14:textId="77777777" w:rsidR="00BE322E" w:rsidRPr="00FC1E8B" w:rsidRDefault="00BE322E" w:rsidP="00CB1975">
            <w:pPr>
              <w:rPr>
                <w:b/>
              </w:rPr>
            </w:pPr>
            <w:r w:rsidRPr="00FC1E8B">
              <w:rPr>
                <w:b/>
              </w:rPr>
              <w:t>Teacher</w:t>
            </w:r>
          </w:p>
        </w:tc>
        <w:tc>
          <w:tcPr>
            <w:tcW w:w="5812" w:type="dxa"/>
          </w:tcPr>
          <w:p w14:paraId="434BDF79" w14:textId="77777777" w:rsidR="00BE322E" w:rsidRPr="00FC1E8B" w:rsidRDefault="00BE322E" w:rsidP="00CB1975">
            <w:pPr>
              <w:rPr>
                <w:b/>
              </w:rPr>
            </w:pPr>
            <w:r>
              <w:rPr>
                <w:b/>
              </w:rPr>
              <w:t>Further Art studies of Natural Form</w:t>
            </w:r>
          </w:p>
        </w:tc>
        <w:tc>
          <w:tcPr>
            <w:tcW w:w="1417" w:type="dxa"/>
          </w:tcPr>
          <w:p w14:paraId="50C8EC5D" w14:textId="77777777" w:rsidR="00BE322E" w:rsidRPr="00FC1E8B" w:rsidRDefault="00BE322E" w:rsidP="00CB1975">
            <w:pPr>
              <w:rPr>
                <w:b/>
              </w:rPr>
            </w:pPr>
            <w:r w:rsidRPr="00FC1E8B">
              <w:rPr>
                <w:b/>
              </w:rPr>
              <w:t>Tick when complete</w:t>
            </w:r>
          </w:p>
        </w:tc>
      </w:tr>
      <w:tr w:rsidR="00BE322E" w14:paraId="0885042D" w14:textId="77777777" w:rsidTr="00CB1975">
        <w:tc>
          <w:tcPr>
            <w:tcW w:w="1838" w:type="dxa"/>
          </w:tcPr>
          <w:p w14:paraId="464B75F1" w14:textId="77777777" w:rsidR="00BE322E" w:rsidRDefault="00BE322E" w:rsidP="00CB1975">
            <w:pPr>
              <w:jc w:val="center"/>
            </w:pPr>
            <w:r>
              <w:t>9C</w:t>
            </w:r>
          </w:p>
          <w:p w14:paraId="57F883B4" w14:textId="77777777" w:rsidR="00BE322E" w:rsidRDefault="00BE322E" w:rsidP="00CB1975">
            <w:pPr>
              <w:jc w:val="center"/>
            </w:pPr>
            <w:r>
              <w:t>Mrs Wilken</w:t>
            </w:r>
          </w:p>
        </w:tc>
        <w:tc>
          <w:tcPr>
            <w:tcW w:w="5812" w:type="dxa"/>
          </w:tcPr>
          <w:p w14:paraId="73E17278" w14:textId="77777777" w:rsidR="00BE322E" w:rsidRDefault="00BE322E" w:rsidP="00CB1975">
            <w:pPr>
              <w:pStyle w:val="ListParagraph"/>
              <w:numPr>
                <w:ilvl w:val="0"/>
                <w:numId w:val="1"/>
              </w:numPr>
            </w:pPr>
            <w:r>
              <w:t>Using natural forms around your house and/or garden create a series of at least 4 good quality drawings using whatever materials are available to you.</w:t>
            </w:r>
          </w:p>
        </w:tc>
        <w:tc>
          <w:tcPr>
            <w:tcW w:w="1417" w:type="dxa"/>
          </w:tcPr>
          <w:p w14:paraId="2AF15CE2" w14:textId="77777777" w:rsidR="00BE322E" w:rsidRDefault="00BE322E" w:rsidP="00CB1975"/>
        </w:tc>
      </w:tr>
      <w:tr w:rsidR="00BE322E" w14:paraId="2AB8D0AE" w14:textId="77777777" w:rsidTr="00CB1975">
        <w:tc>
          <w:tcPr>
            <w:tcW w:w="7650" w:type="dxa"/>
            <w:gridSpan w:val="2"/>
          </w:tcPr>
          <w:p w14:paraId="71FDDD0E" w14:textId="77777777" w:rsidR="00BE322E" w:rsidRPr="00FC1E8B" w:rsidRDefault="00BE322E" w:rsidP="00CB1975">
            <w:pPr>
              <w:rPr>
                <w:b/>
              </w:rPr>
            </w:pPr>
            <w:r w:rsidRPr="00FC1E8B">
              <w:rPr>
                <w:b/>
              </w:rPr>
              <w:t>Extension activities if you want to do extra:</w:t>
            </w:r>
          </w:p>
          <w:p w14:paraId="33165075" w14:textId="77777777" w:rsidR="00BE322E" w:rsidRDefault="00BE322E" w:rsidP="00CB1975">
            <w:pPr>
              <w:pStyle w:val="ListParagraph"/>
              <w:numPr>
                <w:ilvl w:val="0"/>
                <w:numId w:val="1"/>
              </w:numPr>
            </w:pPr>
            <w:r>
              <w:t>If you are able to research then find a natural form artist that you like and present a page on them with information, your opinion and how they inspire you.</w:t>
            </w:r>
          </w:p>
          <w:p w14:paraId="7A196168" w14:textId="77777777" w:rsidR="00BE322E" w:rsidRDefault="00BE322E" w:rsidP="00CB1975">
            <w:pPr>
              <w:pStyle w:val="ListParagraph"/>
              <w:numPr>
                <w:ilvl w:val="0"/>
                <w:numId w:val="1"/>
              </w:numPr>
            </w:pPr>
            <w:r>
              <w:t>Then create at least one response to their work.</w:t>
            </w:r>
          </w:p>
        </w:tc>
        <w:tc>
          <w:tcPr>
            <w:tcW w:w="1417" w:type="dxa"/>
          </w:tcPr>
          <w:p w14:paraId="3ABAC8DE" w14:textId="77777777" w:rsidR="00BE322E" w:rsidRDefault="00BE322E" w:rsidP="00CB1975"/>
        </w:tc>
      </w:tr>
    </w:tbl>
    <w:p w14:paraId="0F2A697F" w14:textId="59ECDBE9" w:rsidR="00BE322E" w:rsidRDefault="00BE322E" w:rsidP="00BE322E"/>
    <w:p w14:paraId="6EBD5E6C" w14:textId="77777777" w:rsidR="0021233A" w:rsidRDefault="0021233A" w:rsidP="00BE322E"/>
    <w:p w14:paraId="323AB757" w14:textId="77777777" w:rsidR="00FC1E8B" w:rsidRPr="00DA7F41" w:rsidRDefault="00DA7F41" w:rsidP="00DA7F41">
      <w:pPr>
        <w:shd w:val="clear" w:color="auto" w:fill="BFBFBF" w:themeFill="background1" w:themeFillShade="BF"/>
        <w:rPr>
          <w:b/>
        </w:rPr>
      </w:pPr>
      <w:r w:rsidRPr="00DA7F41">
        <w:rPr>
          <w:b/>
        </w:rPr>
        <w:t>Spanish</w:t>
      </w:r>
    </w:p>
    <w:tbl>
      <w:tblPr>
        <w:tblStyle w:val="TableGrid"/>
        <w:tblW w:w="9067" w:type="dxa"/>
        <w:tblLook w:val="04A0" w:firstRow="1" w:lastRow="0" w:firstColumn="1" w:lastColumn="0" w:noHBand="0" w:noVBand="1"/>
      </w:tblPr>
      <w:tblGrid>
        <w:gridCol w:w="1838"/>
        <w:gridCol w:w="5812"/>
        <w:gridCol w:w="1417"/>
      </w:tblGrid>
      <w:tr w:rsidR="00DA7F41" w14:paraId="4961B970" w14:textId="77777777" w:rsidTr="00AC5E9A">
        <w:tc>
          <w:tcPr>
            <w:tcW w:w="1838" w:type="dxa"/>
          </w:tcPr>
          <w:p w14:paraId="11985C5A" w14:textId="77777777" w:rsidR="00DA7F41" w:rsidRPr="00FC1E8B" w:rsidRDefault="00DA7F41" w:rsidP="00AC5E9A">
            <w:pPr>
              <w:rPr>
                <w:b/>
              </w:rPr>
            </w:pPr>
            <w:r w:rsidRPr="00FC1E8B">
              <w:rPr>
                <w:b/>
              </w:rPr>
              <w:t>Class</w:t>
            </w:r>
          </w:p>
          <w:p w14:paraId="1D1B90B6" w14:textId="77777777" w:rsidR="00DA7F41" w:rsidRPr="00FC1E8B" w:rsidRDefault="00DA7F41" w:rsidP="00AC5E9A">
            <w:pPr>
              <w:rPr>
                <w:b/>
              </w:rPr>
            </w:pPr>
            <w:r w:rsidRPr="00FC1E8B">
              <w:rPr>
                <w:b/>
              </w:rPr>
              <w:t>Teacher</w:t>
            </w:r>
          </w:p>
        </w:tc>
        <w:tc>
          <w:tcPr>
            <w:tcW w:w="5812" w:type="dxa"/>
          </w:tcPr>
          <w:p w14:paraId="458B4971" w14:textId="49919F32" w:rsidR="00DA7F41" w:rsidRPr="00FC1E8B" w:rsidRDefault="003C2453" w:rsidP="00AC5E9A">
            <w:pPr>
              <w:rPr>
                <w:b/>
              </w:rPr>
            </w:pPr>
            <w:r>
              <w:rPr>
                <w:b/>
              </w:rPr>
              <w:t xml:space="preserve">Knowledge Organisers </w:t>
            </w:r>
            <w:r w:rsidRPr="00FC1E8B">
              <w:rPr>
                <w:b/>
              </w:rPr>
              <w:t xml:space="preserve"> in order</w:t>
            </w:r>
            <w:r>
              <w:rPr>
                <w:b/>
              </w:rPr>
              <w:t xml:space="preserve"> with suggested strategies</w:t>
            </w:r>
          </w:p>
        </w:tc>
        <w:tc>
          <w:tcPr>
            <w:tcW w:w="1417" w:type="dxa"/>
          </w:tcPr>
          <w:p w14:paraId="0B8D5E27" w14:textId="77777777" w:rsidR="00DA7F41" w:rsidRPr="00FC1E8B" w:rsidRDefault="00DA7F41" w:rsidP="00AC5E9A">
            <w:pPr>
              <w:rPr>
                <w:b/>
              </w:rPr>
            </w:pPr>
            <w:r w:rsidRPr="00FC1E8B">
              <w:rPr>
                <w:b/>
              </w:rPr>
              <w:t>Tick when complete</w:t>
            </w:r>
          </w:p>
        </w:tc>
      </w:tr>
      <w:tr w:rsidR="00806291" w14:paraId="17F3C508" w14:textId="77777777" w:rsidTr="00AC5E9A">
        <w:tc>
          <w:tcPr>
            <w:tcW w:w="1838" w:type="dxa"/>
          </w:tcPr>
          <w:p w14:paraId="457F9585" w14:textId="35065AB4" w:rsidR="00806291" w:rsidRDefault="00806291" w:rsidP="00806291">
            <w:pPr>
              <w:jc w:val="center"/>
            </w:pPr>
            <w:r>
              <w:t>9B, 9C</w:t>
            </w:r>
          </w:p>
          <w:p w14:paraId="1B40C87C" w14:textId="77777777" w:rsidR="00806291" w:rsidRDefault="00806291" w:rsidP="00806291">
            <w:pPr>
              <w:jc w:val="center"/>
            </w:pPr>
            <w:r>
              <w:t>Mrs Barrett</w:t>
            </w:r>
          </w:p>
          <w:p w14:paraId="1F57F146" w14:textId="77777777" w:rsidR="00806291" w:rsidRDefault="00806291" w:rsidP="00806291">
            <w:pPr>
              <w:jc w:val="center"/>
            </w:pPr>
            <w:r>
              <w:t>9D</w:t>
            </w:r>
          </w:p>
          <w:p w14:paraId="2365DD0E" w14:textId="0BCFD510" w:rsidR="00806291" w:rsidRDefault="00806291" w:rsidP="00806291">
            <w:pPr>
              <w:jc w:val="center"/>
            </w:pPr>
            <w:r>
              <w:t>Mr Payan Sanchez</w:t>
            </w:r>
          </w:p>
        </w:tc>
        <w:tc>
          <w:tcPr>
            <w:tcW w:w="5812" w:type="dxa"/>
          </w:tcPr>
          <w:p w14:paraId="3F1249A3" w14:textId="77777777" w:rsidR="00806291" w:rsidRDefault="00806291" w:rsidP="00806291">
            <w:r>
              <w:t xml:space="preserve">KO 3 Quizlet: </w:t>
            </w:r>
            <w:hyperlink r:id="rId16" w:history="1">
              <w:r w:rsidRPr="000A6596">
                <w:rPr>
                  <w:rStyle w:val="Hyperlink"/>
                </w:rPr>
                <w:t>https://quizlet.com/_5kxhyx?x=1jqt&amp;i=191fbz</w:t>
              </w:r>
            </w:hyperlink>
            <w:r>
              <w:t xml:space="preserve"> </w:t>
            </w:r>
          </w:p>
          <w:p w14:paraId="3B9FCA8E" w14:textId="77777777" w:rsidR="00806291" w:rsidRDefault="00806291" w:rsidP="00806291"/>
          <w:p w14:paraId="7C2A8957" w14:textId="77777777" w:rsidR="00806291" w:rsidRPr="0060520F" w:rsidRDefault="00806291" w:rsidP="00806291">
            <w:pPr>
              <w:rPr>
                <w:b/>
                <w:u w:val="single"/>
              </w:rPr>
            </w:pPr>
            <w:r w:rsidRPr="0060520F">
              <w:rPr>
                <w:b/>
                <w:u w:val="single"/>
              </w:rPr>
              <w:t>Vocab Quizlets:</w:t>
            </w:r>
          </w:p>
          <w:p w14:paraId="06E3D40E" w14:textId="77777777" w:rsidR="00806291" w:rsidRDefault="00806291" w:rsidP="00806291">
            <w:r>
              <w:t xml:space="preserve">What is he/she like as a person: </w:t>
            </w:r>
            <w:hyperlink r:id="rId17" w:history="1">
              <w:r w:rsidRPr="000A6596">
                <w:rPr>
                  <w:rStyle w:val="Hyperlink"/>
                </w:rPr>
                <w:t>https://quizlet.com/_4ish32?x=1jqt&amp;i=191fbz</w:t>
              </w:r>
            </w:hyperlink>
            <w:r>
              <w:t xml:space="preserve"> </w:t>
            </w:r>
          </w:p>
          <w:p w14:paraId="6D4AE3E4" w14:textId="77777777" w:rsidR="00806291" w:rsidRDefault="00806291" w:rsidP="00806291"/>
          <w:p w14:paraId="6D15949E" w14:textId="77777777" w:rsidR="00806291" w:rsidRDefault="00806291" w:rsidP="00806291">
            <w:r>
              <w:t xml:space="preserve">What is a good friend like: </w:t>
            </w:r>
            <w:hyperlink r:id="rId18" w:history="1">
              <w:r w:rsidRPr="000A6596">
                <w:rPr>
                  <w:rStyle w:val="Hyperlink"/>
                </w:rPr>
                <w:t>https://quizlet.com/_4isi7t?x=1jqt&amp;i=191fbz</w:t>
              </w:r>
            </w:hyperlink>
          </w:p>
          <w:p w14:paraId="6FF355BA" w14:textId="77777777" w:rsidR="00806291" w:rsidRDefault="00806291" w:rsidP="00806291"/>
          <w:p w14:paraId="652CA2CD" w14:textId="77777777" w:rsidR="00806291" w:rsidRDefault="00806291" w:rsidP="00806291">
            <w:r>
              <w:t>What apps do you use?:</w:t>
            </w:r>
          </w:p>
          <w:p w14:paraId="7C6E7167" w14:textId="77777777" w:rsidR="00806291" w:rsidRDefault="003A74D8" w:rsidP="00806291">
            <w:hyperlink r:id="rId19" w:history="1">
              <w:r w:rsidR="00806291" w:rsidRPr="000A6596">
                <w:rPr>
                  <w:rStyle w:val="Hyperlink"/>
                </w:rPr>
                <w:t>https://quizlet.com/_4dynl1?x=1jqt&amp;i=191fbz</w:t>
              </w:r>
            </w:hyperlink>
          </w:p>
          <w:p w14:paraId="340181F1" w14:textId="77777777" w:rsidR="00806291" w:rsidRDefault="00806291" w:rsidP="00806291"/>
          <w:p w14:paraId="38E2C867" w14:textId="77777777" w:rsidR="00806291" w:rsidRDefault="00806291" w:rsidP="00806291">
            <w:r>
              <w:t>What are you doing?:</w:t>
            </w:r>
          </w:p>
          <w:p w14:paraId="6F2EE6B1" w14:textId="77777777" w:rsidR="00806291" w:rsidRDefault="003A74D8" w:rsidP="00806291">
            <w:hyperlink r:id="rId20" w:history="1">
              <w:r w:rsidR="00806291" w:rsidRPr="000A6596">
                <w:rPr>
                  <w:rStyle w:val="Hyperlink"/>
                </w:rPr>
                <w:t>https://quizlet.com/_4dypn7?x=1jqt&amp;i=191fbz</w:t>
              </w:r>
            </w:hyperlink>
          </w:p>
          <w:p w14:paraId="7554F4E1" w14:textId="77777777" w:rsidR="00806291" w:rsidRDefault="00806291" w:rsidP="00806291"/>
          <w:p w14:paraId="5743612F" w14:textId="77777777" w:rsidR="00806291" w:rsidRDefault="00806291" w:rsidP="00806291">
            <w:r>
              <w:t>Reading:</w:t>
            </w:r>
          </w:p>
          <w:p w14:paraId="15DE30EA" w14:textId="4EF4353F" w:rsidR="00806291" w:rsidRDefault="003A74D8" w:rsidP="00806291">
            <w:hyperlink r:id="rId21" w:history="1">
              <w:r w:rsidR="00806291" w:rsidRPr="000A6596">
                <w:rPr>
                  <w:rStyle w:val="Hyperlink"/>
                </w:rPr>
                <w:t>https://quizlet.com/_4fc655?x=1jqt&amp;i=191fbz</w:t>
              </w:r>
            </w:hyperlink>
            <w:r w:rsidR="00806291">
              <w:t xml:space="preserve">  </w:t>
            </w:r>
          </w:p>
        </w:tc>
        <w:tc>
          <w:tcPr>
            <w:tcW w:w="1417" w:type="dxa"/>
          </w:tcPr>
          <w:p w14:paraId="080737C9" w14:textId="77777777" w:rsidR="00806291" w:rsidRDefault="00806291" w:rsidP="00806291"/>
        </w:tc>
      </w:tr>
      <w:tr w:rsidR="00DA7F41" w14:paraId="51EA84AB" w14:textId="77777777" w:rsidTr="00AC5E9A">
        <w:tc>
          <w:tcPr>
            <w:tcW w:w="7650" w:type="dxa"/>
            <w:gridSpan w:val="2"/>
          </w:tcPr>
          <w:p w14:paraId="2D9FCCE3" w14:textId="77777777" w:rsidR="00806291" w:rsidRPr="00FC1E8B" w:rsidRDefault="00806291" w:rsidP="00806291">
            <w:pPr>
              <w:rPr>
                <w:b/>
              </w:rPr>
            </w:pPr>
            <w:r w:rsidRPr="00FC1E8B">
              <w:rPr>
                <w:b/>
              </w:rPr>
              <w:t>Extension activities if you want to do extra:</w:t>
            </w:r>
          </w:p>
          <w:p w14:paraId="6683F847" w14:textId="77777777" w:rsidR="00806291" w:rsidRDefault="00806291" w:rsidP="00806291">
            <w:pPr>
              <w:pStyle w:val="ListParagraph"/>
              <w:numPr>
                <w:ilvl w:val="0"/>
                <w:numId w:val="1"/>
              </w:numPr>
            </w:pPr>
            <w:r>
              <w:t xml:space="preserve">Practise ‘KO 4 Free time’ Quizlet: </w:t>
            </w:r>
            <w:hyperlink r:id="rId22" w:history="1">
              <w:r w:rsidRPr="000A6596">
                <w:rPr>
                  <w:rStyle w:val="Hyperlink"/>
                </w:rPr>
                <w:t>https://quizlet.com/_5kxgvb?x=1jqt&amp;i=191fbz</w:t>
              </w:r>
            </w:hyperlink>
            <w:r>
              <w:t xml:space="preserve"> </w:t>
            </w:r>
          </w:p>
          <w:p w14:paraId="6FD8B77F" w14:textId="77777777" w:rsidR="00806291" w:rsidRDefault="00806291" w:rsidP="00806291">
            <w:pPr>
              <w:pStyle w:val="ListParagraph"/>
              <w:numPr>
                <w:ilvl w:val="0"/>
                <w:numId w:val="1"/>
              </w:numPr>
            </w:pPr>
            <w:r>
              <w:t xml:space="preserve">Practise ‘KO 5 Cities’ Quizlet: </w:t>
            </w:r>
            <w:hyperlink r:id="rId23" w:history="1">
              <w:r w:rsidRPr="000A6596">
                <w:rPr>
                  <w:rStyle w:val="Hyperlink"/>
                </w:rPr>
                <w:t>https://quizlet.com/_5kmmnr?x=1jqt&amp;i=191fbz</w:t>
              </w:r>
            </w:hyperlink>
            <w:r>
              <w:t xml:space="preserve"> </w:t>
            </w:r>
          </w:p>
          <w:p w14:paraId="68047F11" w14:textId="77777777" w:rsidR="00806291" w:rsidRDefault="00806291" w:rsidP="00806291">
            <w:pPr>
              <w:pStyle w:val="ListParagraph"/>
              <w:numPr>
                <w:ilvl w:val="0"/>
                <w:numId w:val="1"/>
              </w:numPr>
            </w:pPr>
            <w:r>
              <w:t xml:space="preserve">Practise Seneca GCSE Spanish </w:t>
            </w:r>
            <w:hyperlink r:id="rId24" w:history="1">
              <w:r w:rsidRPr="00EB4407">
                <w:rPr>
                  <w:rStyle w:val="Hyperlink"/>
                </w:rPr>
                <w:t>www.senecalearning.com</w:t>
              </w:r>
            </w:hyperlink>
            <w:r>
              <w:t xml:space="preserve"> </w:t>
            </w:r>
          </w:p>
          <w:p w14:paraId="0F8B99CD" w14:textId="77777777" w:rsidR="00806291" w:rsidRDefault="00806291" w:rsidP="00806291">
            <w:pPr>
              <w:pStyle w:val="ListParagraph"/>
              <w:numPr>
                <w:ilvl w:val="0"/>
                <w:numId w:val="1"/>
              </w:numPr>
            </w:pPr>
            <w:r>
              <w:t xml:space="preserve">Practise your speaking flash cards </w:t>
            </w:r>
          </w:p>
          <w:p w14:paraId="79981327" w14:textId="77777777" w:rsidR="00806291" w:rsidRDefault="00806291" w:rsidP="00806291">
            <w:pPr>
              <w:pStyle w:val="ListParagraph"/>
              <w:numPr>
                <w:ilvl w:val="0"/>
                <w:numId w:val="1"/>
              </w:numPr>
            </w:pPr>
            <w:r>
              <w:t xml:space="preserve">Do some Spanish writing and email it to your teacher </w:t>
            </w:r>
          </w:p>
          <w:p w14:paraId="5A23BC86" w14:textId="77777777" w:rsidR="00806291" w:rsidRDefault="00806291" w:rsidP="00806291">
            <w:pPr>
              <w:pStyle w:val="ListParagraph"/>
              <w:numPr>
                <w:ilvl w:val="0"/>
                <w:numId w:val="1"/>
              </w:numPr>
            </w:pPr>
            <w:r>
              <w:t>Revise previous KOs and sections of vocabulary (listed on pink sheet given to you)</w:t>
            </w:r>
          </w:p>
          <w:p w14:paraId="2804362D" w14:textId="77777777" w:rsidR="00806291" w:rsidRDefault="00806291" w:rsidP="00806291">
            <w:pPr>
              <w:pStyle w:val="ListParagraph"/>
              <w:numPr>
                <w:ilvl w:val="0"/>
                <w:numId w:val="1"/>
              </w:numPr>
            </w:pPr>
            <w:r>
              <w:t>Complete the Edexcel exam questions pack given to you</w:t>
            </w:r>
          </w:p>
          <w:p w14:paraId="449F197D" w14:textId="77777777" w:rsidR="00806291" w:rsidRDefault="00806291" w:rsidP="00806291">
            <w:pPr>
              <w:pStyle w:val="ListParagraph"/>
              <w:numPr>
                <w:ilvl w:val="0"/>
                <w:numId w:val="1"/>
              </w:numPr>
            </w:pPr>
            <w:r>
              <w:t xml:space="preserve">Complex structures Quizlet: </w:t>
            </w:r>
            <w:hyperlink r:id="rId25" w:history="1">
              <w:r w:rsidRPr="000A6596">
                <w:rPr>
                  <w:rStyle w:val="Hyperlink"/>
                </w:rPr>
                <w:t>https://quizlet.com/_5tdr6k?x=1jqt&amp;i=191fbz</w:t>
              </w:r>
            </w:hyperlink>
            <w:r>
              <w:t xml:space="preserve"> </w:t>
            </w:r>
          </w:p>
          <w:p w14:paraId="26A1B2A5" w14:textId="77777777" w:rsidR="00806291" w:rsidRDefault="00806291" w:rsidP="00806291">
            <w:pPr>
              <w:pStyle w:val="ListParagraph"/>
              <w:numPr>
                <w:ilvl w:val="0"/>
                <w:numId w:val="1"/>
              </w:numPr>
            </w:pPr>
            <w:r>
              <w:t xml:space="preserve">Link words/connectives Quizlet: </w:t>
            </w:r>
            <w:hyperlink r:id="rId26" w:history="1">
              <w:r w:rsidRPr="000A6596">
                <w:rPr>
                  <w:rStyle w:val="Hyperlink"/>
                </w:rPr>
                <w:t>https://quizlet.com/_5tdsme?x=1jqt&amp;i=191fbz</w:t>
              </w:r>
            </w:hyperlink>
            <w:r>
              <w:t xml:space="preserve"> </w:t>
            </w:r>
          </w:p>
          <w:p w14:paraId="3A6F0C34" w14:textId="244F1C70" w:rsidR="00DA7F41" w:rsidRDefault="00806291" w:rsidP="00806291">
            <w:pPr>
              <w:pStyle w:val="ListParagraph"/>
              <w:numPr>
                <w:ilvl w:val="0"/>
                <w:numId w:val="1"/>
              </w:numPr>
            </w:pPr>
            <w:r>
              <w:t xml:space="preserve">Key verbs practice: </w:t>
            </w:r>
            <w:hyperlink r:id="rId27" w:history="1">
              <w:r w:rsidRPr="000A6596">
                <w:rPr>
                  <w:rStyle w:val="Hyperlink"/>
                </w:rPr>
                <w:t>https://quizlet.com/_4f3njh?x=1jqt&amp;i=191fbz</w:t>
              </w:r>
            </w:hyperlink>
            <w:r>
              <w:t xml:space="preserve"> </w:t>
            </w:r>
          </w:p>
        </w:tc>
        <w:tc>
          <w:tcPr>
            <w:tcW w:w="1417" w:type="dxa"/>
          </w:tcPr>
          <w:p w14:paraId="5133F929" w14:textId="77777777" w:rsidR="00DA7F41" w:rsidRDefault="00DA7F41" w:rsidP="00AC5E9A"/>
        </w:tc>
      </w:tr>
    </w:tbl>
    <w:p w14:paraId="37CDCF4D" w14:textId="66EA8FB3" w:rsidR="00BE322E" w:rsidRDefault="00BE322E"/>
    <w:p w14:paraId="1DC8B2C7" w14:textId="77777777" w:rsidR="00DA7F41" w:rsidRPr="00DA7F41" w:rsidRDefault="00DA7F41" w:rsidP="00DA7F41">
      <w:pPr>
        <w:shd w:val="clear" w:color="auto" w:fill="BFBFBF" w:themeFill="background1" w:themeFillShade="BF"/>
        <w:rPr>
          <w:b/>
        </w:rPr>
      </w:pPr>
      <w:r w:rsidRPr="00DA7F41">
        <w:rPr>
          <w:b/>
        </w:rPr>
        <w:lastRenderedPageBreak/>
        <w:t>DT</w:t>
      </w:r>
    </w:p>
    <w:tbl>
      <w:tblPr>
        <w:tblStyle w:val="TableGrid"/>
        <w:tblW w:w="9067" w:type="dxa"/>
        <w:tblLook w:val="04A0" w:firstRow="1" w:lastRow="0" w:firstColumn="1" w:lastColumn="0" w:noHBand="0" w:noVBand="1"/>
      </w:tblPr>
      <w:tblGrid>
        <w:gridCol w:w="1838"/>
        <w:gridCol w:w="5812"/>
        <w:gridCol w:w="1417"/>
      </w:tblGrid>
      <w:tr w:rsidR="00DA7F41" w14:paraId="29B95873" w14:textId="77777777" w:rsidTr="00AC5E9A">
        <w:tc>
          <w:tcPr>
            <w:tcW w:w="1838" w:type="dxa"/>
          </w:tcPr>
          <w:p w14:paraId="377F2C19" w14:textId="77777777" w:rsidR="00DA7F41" w:rsidRPr="00FC1E8B" w:rsidRDefault="00DA7F41" w:rsidP="00AC5E9A">
            <w:pPr>
              <w:rPr>
                <w:b/>
              </w:rPr>
            </w:pPr>
            <w:r w:rsidRPr="00FC1E8B">
              <w:rPr>
                <w:b/>
              </w:rPr>
              <w:t>Class</w:t>
            </w:r>
          </w:p>
          <w:p w14:paraId="24CB9094" w14:textId="77777777" w:rsidR="00DA7F41" w:rsidRPr="00FC1E8B" w:rsidRDefault="00DA7F41" w:rsidP="00AC5E9A">
            <w:pPr>
              <w:rPr>
                <w:b/>
              </w:rPr>
            </w:pPr>
            <w:r w:rsidRPr="00FC1E8B">
              <w:rPr>
                <w:b/>
              </w:rPr>
              <w:t>Teacher</w:t>
            </w:r>
          </w:p>
        </w:tc>
        <w:tc>
          <w:tcPr>
            <w:tcW w:w="5812" w:type="dxa"/>
          </w:tcPr>
          <w:p w14:paraId="30763AE9" w14:textId="499B515E" w:rsidR="00DA7F41" w:rsidRPr="00FC1E8B" w:rsidRDefault="003C2453" w:rsidP="00AC5E9A">
            <w:pPr>
              <w:rPr>
                <w:b/>
              </w:rPr>
            </w:pPr>
            <w:r>
              <w:rPr>
                <w:b/>
              </w:rPr>
              <w:t xml:space="preserve">Knowledge Organisers </w:t>
            </w:r>
            <w:r w:rsidRPr="00FC1E8B">
              <w:rPr>
                <w:b/>
              </w:rPr>
              <w:t xml:space="preserve"> in order</w:t>
            </w:r>
            <w:r>
              <w:rPr>
                <w:b/>
              </w:rPr>
              <w:t xml:space="preserve"> with suggested strategies</w:t>
            </w:r>
          </w:p>
        </w:tc>
        <w:tc>
          <w:tcPr>
            <w:tcW w:w="1417" w:type="dxa"/>
          </w:tcPr>
          <w:p w14:paraId="42BEB883" w14:textId="77777777" w:rsidR="00DA7F41" w:rsidRPr="00FC1E8B" w:rsidRDefault="00DA7F41" w:rsidP="00AC5E9A">
            <w:pPr>
              <w:rPr>
                <w:b/>
              </w:rPr>
            </w:pPr>
            <w:r w:rsidRPr="00FC1E8B">
              <w:rPr>
                <w:b/>
              </w:rPr>
              <w:t>Tick when complete</w:t>
            </w:r>
          </w:p>
        </w:tc>
      </w:tr>
      <w:tr w:rsidR="00272BC2" w14:paraId="2CBA7C93" w14:textId="77777777" w:rsidTr="00AC5E9A">
        <w:tc>
          <w:tcPr>
            <w:tcW w:w="1838" w:type="dxa"/>
          </w:tcPr>
          <w:p w14:paraId="58C85E9A" w14:textId="77777777" w:rsidR="00272BC2" w:rsidRDefault="00272BC2" w:rsidP="00272BC2">
            <w:pPr>
              <w:jc w:val="center"/>
            </w:pPr>
            <w:r>
              <w:t>9B</w:t>
            </w:r>
          </w:p>
          <w:p w14:paraId="2C6EFAEB" w14:textId="19E2119D" w:rsidR="00272BC2" w:rsidRDefault="00272BC2" w:rsidP="00272BC2">
            <w:pPr>
              <w:jc w:val="center"/>
            </w:pPr>
            <w:r>
              <w:t>Miss Cockayne</w:t>
            </w:r>
          </w:p>
        </w:tc>
        <w:tc>
          <w:tcPr>
            <w:tcW w:w="5812" w:type="dxa"/>
          </w:tcPr>
          <w:p w14:paraId="10CA7B72" w14:textId="77777777" w:rsidR="00272BC2" w:rsidRDefault="00272BC2" w:rsidP="00272BC2">
            <w:r>
              <w:t xml:space="preserve">Requirements of a design specification: Use page one to make a product analysis based on products you have in the home. </w:t>
            </w:r>
          </w:p>
          <w:p w14:paraId="42EE7BDC" w14:textId="77777777" w:rsidR="00272BC2" w:rsidRDefault="00272BC2" w:rsidP="00272BC2">
            <w:r>
              <w:t>Page two: clock learning page on manufacturing considerations.</w:t>
            </w:r>
          </w:p>
          <w:p w14:paraId="521290A5" w14:textId="77777777" w:rsidR="00272BC2" w:rsidRDefault="00272BC2" w:rsidP="00272BC2">
            <w:r>
              <w:t>Page three: create flashcards that you can use for revision</w:t>
            </w:r>
          </w:p>
          <w:p w14:paraId="389CCA56" w14:textId="77777777" w:rsidR="00272BC2" w:rsidRDefault="00272BC2" w:rsidP="00272BC2"/>
        </w:tc>
        <w:tc>
          <w:tcPr>
            <w:tcW w:w="1417" w:type="dxa"/>
          </w:tcPr>
          <w:p w14:paraId="720B0B39" w14:textId="77777777" w:rsidR="00272BC2" w:rsidRDefault="00272BC2" w:rsidP="00272BC2"/>
        </w:tc>
      </w:tr>
      <w:tr w:rsidR="00272BC2" w14:paraId="425CD41F" w14:textId="77777777" w:rsidTr="00AC5E9A">
        <w:tc>
          <w:tcPr>
            <w:tcW w:w="7650" w:type="dxa"/>
            <w:gridSpan w:val="2"/>
          </w:tcPr>
          <w:p w14:paraId="2D43EF19" w14:textId="77777777" w:rsidR="00272BC2" w:rsidRPr="00FC1E8B" w:rsidRDefault="00272BC2" w:rsidP="00272BC2">
            <w:pPr>
              <w:rPr>
                <w:b/>
              </w:rPr>
            </w:pPr>
            <w:r w:rsidRPr="00FC1E8B">
              <w:rPr>
                <w:b/>
              </w:rPr>
              <w:t>Extension activities if you want to do extra:</w:t>
            </w:r>
          </w:p>
          <w:p w14:paraId="61B62AAC" w14:textId="22384DCD" w:rsidR="00272BC2" w:rsidRDefault="00272BC2" w:rsidP="00272BC2">
            <w:pPr>
              <w:pStyle w:val="ListParagraph"/>
              <w:numPr>
                <w:ilvl w:val="0"/>
                <w:numId w:val="1"/>
              </w:numPr>
            </w:pPr>
            <w:r>
              <w:t>Create some paper/card models of bike lights</w:t>
            </w:r>
          </w:p>
        </w:tc>
        <w:tc>
          <w:tcPr>
            <w:tcW w:w="1417" w:type="dxa"/>
          </w:tcPr>
          <w:p w14:paraId="248FF954" w14:textId="77777777" w:rsidR="00272BC2" w:rsidRDefault="00272BC2" w:rsidP="00272BC2"/>
        </w:tc>
      </w:tr>
    </w:tbl>
    <w:p w14:paraId="7E428379" w14:textId="69D27AB3" w:rsidR="00DA7F41" w:rsidRDefault="00DA7F41"/>
    <w:p w14:paraId="4ABA0EAD" w14:textId="77777777" w:rsidR="0021233A" w:rsidRDefault="0021233A"/>
    <w:p w14:paraId="0240026A" w14:textId="68239CCA" w:rsidR="00901A08" w:rsidRPr="00DA7F41" w:rsidRDefault="00901A08" w:rsidP="00901A08">
      <w:pPr>
        <w:shd w:val="clear" w:color="auto" w:fill="BFBFBF" w:themeFill="background1" w:themeFillShade="BF"/>
        <w:rPr>
          <w:b/>
        </w:rPr>
      </w:pPr>
      <w:r>
        <w:rPr>
          <w:b/>
        </w:rPr>
        <w:t>Food</w:t>
      </w:r>
    </w:p>
    <w:tbl>
      <w:tblPr>
        <w:tblStyle w:val="TableGrid"/>
        <w:tblW w:w="9067" w:type="dxa"/>
        <w:tblLook w:val="04A0" w:firstRow="1" w:lastRow="0" w:firstColumn="1" w:lastColumn="0" w:noHBand="0" w:noVBand="1"/>
      </w:tblPr>
      <w:tblGrid>
        <w:gridCol w:w="1838"/>
        <w:gridCol w:w="5812"/>
        <w:gridCol w:w="1417"/>
      </w:tblGrid>
      <w:tr w:rsidR="00901A08" w14:paraId="7DABFC37" w14:textId="77777777" w:rsidTr="00AC5E9A">
        <w:tc>
          <w:tcPr>
            <w:tcW w:w="1838" w:type="dxa"/>
          </w:tcPr>
          <w:p w14:paraId="6CA94F3B" w14:textId="77777777" w:rsidR="00901A08" w:rsidRPr="00FC1E8B" w:rsidRDefault="00901A08" w:rsidP="00AC5E9A">
            <w:pPr>
              <w:rPr>
                <w:b/>
              </w:rPr>
            </w:pPr>
            <w:r w:rsidRPr="00FC1E8B">
              <w:rPr>
                <w:b/>
              </w:rPr>
              <w:t>Class</w:t>
            </w:r>
          </w:p>
          <w:p w14:paraId="36518984" w14:textId="77777777" w:rsidR="00901A08" w:rsidRPr="00FC1E8B" w:rsidRDefault="00901A08" w:rsidP="00AC5E9A">
            <w:pPr>
              <w:rPr>
                <w:b/>
              </w:rPr>
            </w:pPr>
            <w:r w:rsidRPr="00FC1E8B">
              <w:rPr>
                <w:b/>
              </w:rPr>
              <w:t>Teacher</w:t>
            </w:r>
          </w:p>
        </w:tc>
        <w:tc>
          <w:tcPr>
            <w:tcW w:w="5812" w:type="dxa"/>
          </w:tcPr>
          <w:p w14:paraId="711559E7" w14:textId="03A590DC" w:rsidR="00901A08" w:rsidRPr="00FC1E8B" w:rsidRDefault="003C2453" w:rsidP="00AC5E9A">
            <w:pPr>
              <w:rPr>
                <w:b/>
              </w:rPr>
            </w:pPr>
            <w:r>
              <w:rPr>
                <w:b/>
              </w:rPr>
              <w:t xml:space="preserve">Knowledge Organisers </w:t>
            </w:r>
            <w:r w:rsidRPr="00FC1E8B">
              <w:rPr>
                <w:b/>
              </w:rPr>
              <w:t xml:space="preserve"> in order</w:t>
            </w:r>
            <w:r>
              <w:rPr>
                <w:b/>
              </w:rPr>
              <w:t xml:space="preserve"> with suggested strategies</w:t>
            </w:r>
          </w:p>
        </w:tc>
        <w:tc>
          <w:tcPr>
            <w:tcW w:w="1417" w:type="dxa"/>
          </w:tcPr>
          <w:p w14:paraId="5B26E1A9" w14:textId="77777777" w:rsidR="00901A08" w:rsidRPr="00FC1E8B" w:rsidRDefault="00901A08" w:rsidP="00AC5E9A">
            <w:pPr>
              <w:rPr>
                <w:b/>
              </w:rPr>
            </w:pPr>
            <w:r w:rsidRPr="00FC1E8B">
              <w:rPr>
                <w:b/>
              </w:rPr>
              <w:t>Tick when complete</w:t>
            </w:r>
          </w:p>
        </w:tc>
      </w:tr>
      <w:tr w:rsidR="00272BC2" w14:paraId="4CC73881" w14:textId="77777777" w:rsidTr="00AC5E9A">
        <w:tc>
          <w:tcPr>
            <w:tcW w:w="1838" w:type="dxa"/>
          </w:tcPr>
          <w:p w14:paraId="51BDFADB" w14:textId="77777777" w:rsidR="00272BC2" w:rsidRDefault="00272BC2" w:rsidP="00272BC2">
            <w:pPr>
              <w:jc w:val="center"/>
            </w:pPr>
            <w:r>
              <w:t>9D</w:t>
            </w:r>
          </w:p>
          <w:p w14:paraId="3E8507E5" w14:textId="004D8B57" w:rsidR="00272BC2" w:rsidRDefault="00272BC2" w:rsidP="00272BC2">
            <w:pPr>
              <w:jc w:val="center"/>
            </w:pPr>
            <w:r>
              <w:t>Miss Radford</w:t>
            </w:r>
          </w:p>
        </w:tc>
        <w:tc>
          <w:tcPr>
            <w:tcW w:w="5812" w:type="dxa"/>
          </w:tcPr>
          <w:p w14:paraId="39E72BAC" w14:textId="77777777" w:rsidR="00272BC2" w:rsidRDefault="00272BC2" w:rsidP="00272BC2">
            <w:r>
              <w:t xml:space="preserve">Food skills 1- create flash cards with all the key food skills, you can help at home by practicing some of these skills and cooking dishes. </w:t>
            </w:r>
          </w:p>
          <w:p w14:paraId="108C9F2E" w14:textId="74833F9F" w:rsidR="00272BC2" w:rsidRDefault="00272BC2" w:rsidP="00272BC2">
            <w:r>
              <w:t>Food skills 2- Mind map all the key words and definitions. Find recipes that demonstrate these skills.</w:t>
            </w:r>
          </w:p>
        </w:tc>
        <w:tc>
          <w:tcPr>
            <w:tcW w:w="1417" w:type="dxa"/>
          </w:tcPr>
          <w:p w14:paraId="7DC36A05" w14:textId="77777777" w:rsidR="00272BC2" w:rsidRDefault="00272BC2" w:rsidP="00272BC2"/>
        </w:tc>
      </w:tr>
      <w:tr w:rsidR="00272BC2" w14:paraId="6BE65FEA" w14:textId="77777777" w:rsidTr="00AC5E9A">
        <w:tc>
          <w:tcPr>
            <w:tcW w:w="7650" w:type="dxa"/>
            <w:gridSpan w:val="2"/>
          </w:tcPr>
          <w:p w14:paraId="6A2CB2B1" w14:textId="77777777" w:rsidR="00272BC2" w:rsidRPr="00FC1E8B" w:rsidRDefault="00272BC2" w:rsidP="00272BC2">
            <w:pPr>
              <w:rPr>
                <w:b/>
              </w:rPr>
            </w:pPr>
            <w:r w:rsidRPr="00FC1E8B">
              <w:rPr>
                <w:b/>
              </w:rPr>
              <w:t>Extension activities if you want to do extra:</w:t>
            </w:r>
          </w:p>
          <w:p w14:paraId="5FD18BAF" w14:textId="4FD01AEC" w:rsidR="00272BC2" w:rsidRDefault="00272BC2" w:rsidP="00272BC2">
            <w:pPr>
              <w:pStyle w:val="ListParagraph"/>
              <w:numPr>
                <w:ilvl w:val="0"/>
                <w:numId w:val="1"/>
              </w:numPr>
            </w:pPr>
            <w:r>
              <w:t>Seneca: AQA food preparation and nutrition</w:t>
            </w:r>
          </w:p>
        </w:tc>
        <w:tc>
          <w:tcPr>
            <w:tcW w:w="1417" w:type="dxa"/>
          </w:tcPr>
          <w:p w14:paraId="04E8A3F3" w14:textId="77777777" w:rsidR="00272BC2" w:rsidRDefault="00272BC2" w:rsidP="00272BC2"/>
        </w:tc>
      </w:tr>
    </w:tbl>
    <w:p w14:paraId="7710ABB1" w14:textId="44DDAB23" w:rsidR="00BE322E" w:rsidRDefault="00BE322E" w:rsidP="00E45097"/>
    <w:p w14:paraId="06FB3C0E" w14:textId="77777777" w:rsidR="003A74D8" w:rsidRDefault="003A74D8" w:rsidP="00E45097"/>
    <w:p w14:paraId="07444717" w14:textId="77777777" w:rsidR="0021233A" w:rsidRPr="00DA7F41" w:rsidRDefault="0021233A" w:rsidP="0021233A">
      <w:pPr>
        <w:shd w:val="clear" w:color="auto" w:fill="BFBFBF" w:themeFill="background1" w:themeFillShade="BF"/>
        <w:rPr>
          <w:b/>
        </w:rPr>
      </w:pPr>
      <w:r w:rsidRPr="00DA7F41">
        <w:rPr>
          <w:b/>
        </w:rPr>
        <w:t>Music</w:t>
      </w:r>
    </w:p>
    <w:tbl>
      <w:tblPr>
        <w:tblStyle w:val="TableGrid"/>
        <w:tblW w:w="9067" w:type="dxa"/>
        <w:tblLook w:val="04A0" w:firstRow="1" w:lastRow="0" w:firstColumn="1" w:lastColumn="0" w:noHBand="0" w:noVBand="1"/>
      </w:tblPr>
      <w:tblGrid>
        <w:gridCol w:w="1838"/>
        <w:gridCol w:w="5812"/>
        <w:gridCol w:w="1417"/>
      </w:tblGrid>
      <w:tr w:rsidR="0021233A" w14:paraId="0BE5CB7A" w14:textId="77777777" w:rsidTr="00CB1975">
        <w:tc>
          <w:tcPr>
            <w:tcW w:w="1838" w:type="dxa"/>
          </w:tcPr>
          <w:p w14:paraId="6167E12B" w14:textId="77777777" w:rsidR="0021233A" w:rsidRPr="00FC1E8B" w:rsidRDefault="0021233A" w:rsidP="00CB1975">
            <w:pPr>
              <w:rPr>
                <w:b/>
              </w:rPr>
            </w:pPr>
            <w:r w:rsidRPr="00FC1E8B">
              <w:rPr>
                <w:b/>
              </w:rPr>
              <w:t>Class</w:t>
            </w:r>
          </w:p>
          <w:p w14:paraId="69362814" w14:textId="77777777" w:rsidR="0021233A" w:rsidRPr="00FC1E8B" w:rsidRDefault="0021233A" w:rsidP="00CB1975">
            <w:pPr>
              <w:rPr>
                <w:b/>
              </w:rPr>
            </w:pPr>
            <w:r w:rsidRPr="00FC1E8B">
              <w:rPr>
                <w:b/>
              </w:rPr>
              <w:t>Teacher</w:t>
            </w:r>
          </w:p>
        </w:tc>
        <w:tc>
          <w:tcPr>
            <w:tcW w:w="5812" w:type="dxa"/>
          </w:tcPr>
          <w:p w14:paraId="5DAC71F6" w14:textId="77777777" w:rsidR="0021233A" w:rsidRPr="00FC1E8B" w:rsidRDefault="0021233A" w:rsidP="00CB1975">
            <w:pPr>
              <w:rPr>
                <w:b/>
              </w:rPr>
            </w:pPr>
            <w:r>
              <w:rPr>
                <w:b/>
              </w:rPr>
              <w:t xml:space="preserve">Knowledge Organisers </w:t>
            </w:r>
            <w:r w:rsidRPr="00FC1E8B">
              <w:rPr>
                <w:b/>
              </w:rPr>
              <w:t xml:space="preserve"> in order</w:t>
            </w:r>
            <w:r>
              <w:rPr>
                <w:b/>
              </w:rPr>
              <w:t xml:space="preserve"> with suggested strategies</w:t>
            </w:r>
          </w:p>
        </w:tc>
        <w:tc>
          <w:tcPr>
            <w:tcW w:w="1417" w:type="dxa"/>
          </w:tcPr>
          <w:p w14:paraId="3B9CDD62" w14:textId="77777777" w:rsidR="0021233A" w:rsidRPr="00FC1E8B" w:rsidRDefault="0021233A" w:rsidP="00CB1975">
            <w:pPr>
              <w:rPr>
                <w:b/>
              </w:rPr>
            </w:pPr>
            <w:r w:rsidRPr="00FC1E8B">
              <w:rPr>
                <w:b/>
              </w:rPr>
              <w:t>Tick when complete</w:t>
            </w:r>
          </w:p>
        </w:tc>
      </w:tr>
      <w:tr w:rsidR="0021233A" w14:paraId="0BEF1175" w14:textId="77777777" w:rsidTr="00CB1975">
        <w:tc>
          <w:tcPr>
            <w:tcW w:w="1838" w:type="dxa"/>
          </w:tcPr>
          <w:p w14:paraId="09BBB6C1" w14:textId="77777777" w:rsidR="0021233A" w:rsidRDefault="0021233A" w:rsidP="00CB1975">
            <w:pPr>
              <w:jc w:val="center"/>
            </w:pPr>
            <w:r>
              <w:t>9D</w:t>
            </w:r>
          </w:p>
          <w:p w14:paraId="015EBCC5" w14:textId="77777777" w:rsidR="0021233A" w:rsidRDefault="0021233A" w:rsidP="00CB1975">
            <w:pPr>
              <w:jc w:val="center"/>
            </w:pPr>
            <w:r>
              <w:t>Miss Wilson</w:t>
            </w:r>
          </w:p>
        </w:tc>
        <w:tc>
          <w:tcPr>
            <w:tcW w:w="5812" w:type="dxa"/>
          </w:tcPr>
          <w:p w14:paraId="2A7C7CF4" w14:textId="77777777" w:rsidR="0021233A" w:rsidRDefault="0021233A" w:rsidP="00CB1975">
            <w:r>
              <w:t>Bach – Brandenburg Concerto KO – Use a mind map based around the DRSMITTTH</w:t>
            </w:r>
          </w:p>
          <w:p w14:paraId="04D256A4" w14:textId="77777777" w:rsidR="0021233A" w:rsidRDefault="0021233A" w:rsidP="00CB1975">
            <w:r>
              <w:t>Dynamics, Rhythm and Structure – Look, Cover, Write, Check/Flashcards</w:t>
            </w:r>
          </w:p>
          <w:p w14:paraId="145280D3" w14:textId="77777777" w:rsidR="0021233A" w:rsidRDefault="0021233A" w:rsidP="00CB1975">
            <w:r>
              <w:t>Melody, Instrumentation and Tempo – Look, Cover, Write, Check/Flashcards</w:t>
            </w:r>
          </w:p>
          <w:p w14:paraId="3C24D311" w14:textId="77777777" w:rsidR="0021233A" w:rsidRDefault="0021233A" w:rsidP="00CB1975">
            <w:r>
              <w:t>Texture, Tonality and Harmony - Look, Cover, Write, Check/Flashcards</w:t>
            </w:r>
          </w:p>
        </w:tc>
        <w:tc>
          <w:tcPr>
            <w:tcW w:w="1417" w:type="dxa"/>
          </w:tcPr>
          <w:p w14:paraId="6BC1FC0B" w14:textId="77777777" w:rsidR="0021233A" w:rsidRDefault="0021233A" w:rsidP="00CB1975"/>
        </w:tc>
      </w:tr>
      <w:tr w:rsidR="0021233A" w14:paraId="77933A29" w14:textId="77777777" w:rsidTr="00CB1975">
        <w:tc>
          <w:tcPr>
            <w:tcW w:w="7650" w:type="dxa"/>
            <w:gridSpan w:val="2"/>
          </w:tcPr>
          <w:p w14:paraId="6D7D78DD" w14:textId="77777777" w:rsidR="0021233A" w:rsidRDefault="0021233A" w:rsidP="00CB1975">
            <w:pPr>
              <w:rPr>
                <w:b/>
              </w:rPr>
            </w:pPr>
            <w:r>
              <w:rPr>
                <w:b/>
              </w:rPr>
              <w:t>Extension activities if you want to do extra:</w:t>
            </w:r>
          </w:p>
          <w:p w14:paraId="01929B71" w14:textId="77777777" w:rsidR="0021233A" w:rsidRDefault="0021233A" w:rsidP="00CB1975">
            <w:pPr>
              <w:pStyle w:val="ListParagraph"/>
              <w:numPr>
                <w:ilvl w:val="0"/>
                <w:numId w:val="1"/>
              </w:numPr>
              <w:spacing w:line="256" w:lineRule="auto"/>
            </w:pPr>
            <w:r>
              <w:t>Listen to all the set works (These can be found on the website) and listen to music that relates to the set works. This can be practice for your unfamiliar listening. Compare the music to the set works. What links can you make to the set works?</w:t>
            </w:r>
          </w:p>
          <w:p w14:paraId="7061F9EA" w14:textId="77777777" w:rsidR="0021233A" w:rsidRDefault="0021233A" w:rsidP="00CB1975">
            <w:pPr>
              <w:pStyle w:val="ListParagraph"/>
              <w:numPr>
                <w:ilvl w:val="0"/>
                <w:numId w:val="1"/>
              </w:numPr>
              <w:spacing w:line="256" w:lineRule="auto"/>
            </w:pPr>
            <w:r>
              <w:t>Senaca Learning – Look at the information on Seneca based around Brandenburg Concerto.</w:t>
            </w:r>
          </w:p>
        </w:tc>
        <w:tc>
          <w:tcPr>
            <w:tcW w:w="1417" w:type="dxa"/>
          </w:tcPr>
          <w:p w14:paraId="79BD8B3A" w14:textId="77777777" w:rsidR="0021233A" w:rsidRDefault="0021233A" w:rsidP="00CB1975"/>
        </w:tc>
      </w:tr>
    </w:tbl>
    <w:p w14:paraId="662B2E1A" w14:textId="77777777" w:rsidR="0021233A" w:rsidRDefault="0021233A" w:rsidP="0021233A"/>
    <w:p w14:paraId="5D18817E" w14:textId="77777777" w:rsidR="0021233A" w:rsidRDefault="0021233A">
      <w:r>
        <w:br w:type="page"/>
      </w:r>
    </w:p>
    <w:p w14:paraId="25350EDA" w14:textId="77777777" w:rsidR="00E45097" w:rsidRPr="00DA7F41" w:rsidRDefault="00E45097" w:rsidP="00E45097">
      <w:pPr>
        <w:shd w:val="clear" w:color="auto" w:fill="BFBFBF" w:themeFill="background1" w:themeFillShade="BF"/>
        <w:rPr>
          <w:b/>
        </w:rPr>
      </w:pPr>
      <w:r w:rsidRPr="00DA7F41">
        <w:rPr>
          <w:b/>
        </w:rPr>
        <w:lastRenderedPageBreak/>
        <w:t>Drama</w:t>
      </w:r>
    </w:p>
    <w:tbl>
      <w:tblPr>
        <w:tblStyle w:val="TableGrid"/>
        <w:tblW w:w="9067" w:type="dxa"/>
        <w:tblLook w:val="04A0" w:firstRow="1" w:lastRow="0" w:firstColumn="1" w:lastColumn="0" w:noHBand="0" w:noVBand="1"/>
      </w:tblPr>
      <w:tblGrid>
        <w:gridCol w:w="1838"/>
        <w:gridCol w:w="5812"/>
        <w:gridCol w:w="1417"/>
      </w:tblGrid>
      <w:tr w:rsidR="00EE399E" w14:paraId="574B1E49" w14:textId="77777777" w:rsidTr="00AC5E9A">
        <w:tc>
          <w:tcPr>
            <w:tcW w:w="1838" w:type="dxa"/>
          </w:tcPr>
          <w:p w14:paraId="7F8791F7" w14:textId="77777777" w:rsidR="00EE399E" w:rsidRPr="00FC1E8B" w:rsidRDefault="00EE399E" w:rsidP="00EE399E">
            <w:pPr>
              <w:rPr>
                <w:b/>
              </w:rPr>
            </w:pPr>
            <w:r w:rsidRPr="00FC1E8B">
              <w:rPr>
                <w:b/>
              </w:rPr>
              <w:t>Class</w:t>
            </w:r>
          </w:p>
          <w:p w14:paraId="0EF7A998" w14:textId="77777777" w:rsidR="00EE399E" w:rsidRPr="00FC1E8B" w:rsidRDefault="00EE399E" w:rsidP="00EE399E">
            <w:pPr>
              <w:rPr>
                <w:b/>
              </w:rPr>
            </w:pPr>
            <w:r w:rsidRPr="00FC1E8B">
              <w:rPr>
                <w:b/>
              </w:rPr>
              <w:t>Teacher</w:t>
            </w:r>
          </w:p>
        </w:tc>
        <w:tc>
          <w:tcPr>
            <w:tcW w:w="5812" w:type="dxa"/>
          </w:tcPr>
          <w:p w14:paraId="42FE3304" w14:textId="77777777" w:rsidR="00EE399E" w:rsidRDefault="00EE399E" w:rsidP="00EE399E">
            <w:pPr>
              <w:rPr>
                <w:b/>
              </w:rPr>
            </w:pPr>
            <w:r>
              <w:rPr>
                <w:b/>
              </w:rPr>
              <w:t>CGP STUDY GUIDE BLOOD BROTHERS AND BLOOD BROTHERS TEXT</w:t>
            </w:r>
          </w:p>
          <w:p w14:paraId="2CF806A8" w14:textId="77777777" w:rsidR="00EE399E" w:rsidRDefault="00EE399E" w:rsidP="00EE399E">
            <w:pPr>
              <w:rPr>
                <w:b/>
              </w:rPr>
            </w:pPr>
            <w:r>
              <w:rPr>
                <w:b/>
              </w:rPr>
              <w:t xml:space="preserve">You can write in / highlight your study guides as these are yours to keep. </w:t>
            </w:r>
          </w:p>
          <w:p w14:paraId="4E31DF3F" w14:textId="42242B94" w:rsidR="00EE399E" w:rsidRPr="00FC1E8B" w:rsidRDefault="00EE399E" w:rsidP="00EE399E">
            <w:pPr>
              <w:rPr>
                <w:b/>
              </w:rPr>
            </w:pPr>
            <w:r>
              <w:rPr>
                <w:b/>
              </w:rPr>
              <w:t xml:space="preserve">Keep an eye on your school email and website as I will be emailing any amendments/updates/exam questions to you as well as information about additional knowledge organisers that are added to the Drama section of the school website. </w:t>
            </w:r>
          </w:p>
        </w:tc>
        <w:tc>
          <w:tcPr>
            <w:tcW w:w="1417" w:type="dxa"/>
          </w:tcPr>
          <w:p w14:paraId="6A4E421C" w14:textId="77777777" w:rsidR="00EE399E" w:rsidRPr="00FC1E8B" w:rsidRDefault="00EE399E" w:rsidP="00EE399E">
            <w:pPr>
              <w:rPr>
                <w:b/>
              </w:rPr>
            </w:pPr>
            <w:r w:rsidRPr="00FC1E8B">
              <w:rPr>
                <w:b/>
              </w:rPr>
              <w:t>Tick when complete</w:t>
            </w:r>
          </w:p>
        </w:tc>
      </w:tr>
      <w:tr w:rsidR="00EE399E" w14:paraId="2EF7D15C" w14:textId="77777777" w:rsidTr="00AC5E9A">
        <w:tc>
          <w:tcPr>
            <w:tcW w:w="1838" w:type="dxa"/>
          </w:tcPr>
          <w:p w14:paraId="77D5C8DB" w14:textId="14CDA7BD" w:rsidR="00EE399E" w:rsidRDefault="00EE399E" w:rsidP="00EE399E">
            <w:pPr>
              <w:jc w:val="center"/>
            </w:pPr>
            <w:r>
              <w:t>9A</w:t>
            </w:r>
          </w:p>
          <w:p w14:paraId="5F8780CD" w14:textId="057A4750" w:rsidR="00EE399E" w:rsidRDefault="00EE399E" w:rsidP="00EE399E">
            <w:pPr>
              <w:jc w:val="center"/>
            </w:pPr>
            <w:r>
              <w:t>Mrs Clarke</w:t>
            </w:r>
          </w:p>
        </w:tc>
        <w:tc>
          <w:tcPr>
            <w:tcW w:w="5812" w:type="dxa"/>
          </w:tcPr>
          <w:p w14:paraId="00A8B0B9" w14:textId="77777777" w:rsidR="00EE399E" w:rsidRDefault="00EE399E" w:rsidP="00EE399E">
            <w:pPr>
              <w:pStyle w:val="ListParagraph"/>
              <w:numPr>
                <w:ilvl w:val="0"/>
                <w:numId w:val="1"/>
              </w:numPr>
              <w:rPr>
                <w:b/>
                <w:i/>
              </w:rPr>
            </w:pPr>
            <w:r>
              <w:t xml:space="preserve">Read ‘Blood Brothers’ play text from start to finish. </w:t>
            </w:r>
            <w:r w:rsidRPr="007B7F57">
              <w:rPr>
                <w:b/>
                <w:i/>
              </w:rPr>
              <w:t>(Please do not make notes in the school copy – if you buy your own you can annotate that one.)</w:t>
            </w:r>
          </w:p>
          <w:p w14:paraId="62906885" w14:textId="77777777" w:rsidR="00EE399E" w:rsidRDefault="00EE399E" w:rsidP="00EE399E">
            <w:pPr>
              <w:rPr>
                <w:b/>
                <w:i/>
              </w:rPr>
            </w:pPr>
          </w:p>
          <w:p w14:paraId="5906A2D0" w14:textId="77777777" w:rsidR="00EE399E" w:rsidRDefault="00EE399E" w:rsidP="00EE399E">
            <w:r>
              <w:t xml:space="preserve">It is important you deal with the </w:t>
            </w:r>
            <w:r w:rsidRPr="007B7F57">
              <w:rPr>
                <w:b/>
                <w:i/>
                <w:u w:val="single"/>
              </w:rPr>
              <w:t>BLOOD BROTHERS</w:t>
            </w:r>
            <w:r>
              <w:t xml:space="preserve"> study book in sections and do any revision questions or tasks that are outlined along the way. This will improve your overall understanding of the play and give you great background knowledge that will be useful for the exam. </w:t>
            </w:r>
          </w:p>
          <w:p w14:paraId="2E760F45" w14:textId="77777777" w:rsidR="00EE399E" w:rsidRDefault="00EE399E" w:rsidP="00EE399E">
            <w:pPr>
              <w:rPr>
                <w:b/>
                <w:i/>
              </w:rPr>
            </w:pPr>
            <w:r>
              <w:t xml:space="preserve">Use strategies that will help you remember key information such as mind maps, flashcards, tables of information. </w:t>
            </w:r>
            <w:r w:rsidRPr="007B7F57">
              <w:rPr>
                <w:b/>
                <w:i/>
              </w:rPr>
              <w:t xml:space="preserve">Do not just copy work out of the book. </w:t>
            </w:r>
          </w:p>
          <w:p w14:paraId="02349839" w14:textId="77777777" w:rsidR="00EE399E" w:rsidRPr="007B7F57" w:rsidRDefault="00EE399E" w:rsidP="00EE399E">
            <w:pPr>
              <w:rPr>
                <w:b/>
                <w:i/>
              </w:rPr>
            </w:pPr>
          </w:p>
          <w:p w14:paraId="36C06121" w14:textId="77777777" w:rsidR="00EE399E" w:rsidRDefault="00EE399E" w:rsidP="00EE399E">
            <w:pPr>
              <w:pStyle w:val="ListParagraph"/>
              <w:numPr>
                <w:ilvl w:val="0"/>
                <w:numId w:val="1"/>
              </w:numPr>
            </w:pPr>
            <w:r>
              <w:t xml:space="preserve">Complete Introduction </w:t>
            </w:r>
            <w:r w:rsidRPr="007B7F57">
              <w:rPr>
                <w:b/>
                <w:u w:val="single"/>
              </w:rPr>
              <w:t>Pages 1-5</w:t>
            </w:r>
            <w:r>
              <w:t xml:space="preserve"> of your study book. Do the reading and tasks that are referred to. </w:t>
            </w:r>
          </w:p>
          <w:p w14:paraId="76F8E680" w14:textId="77777777" w:rsidR="00EE399E" w:rsidRDefault="00EE399E" w:rsidP="00EE399E">
            <w:pPr>
              <w:pStyle w:val="ListParagraph"/>
              <w:numPr>
                <w:ilvl w:val="0"/>
                <w:numId w:val="1"/>
              </w:numPr>
              <w:rPr>
                <w:b/>
                <w:u w:val="single"/>
              </w:rPr>
            </w:pPr>
            <w:r w:rsidRPr="007B7F57">
              <w:rPr>
                <w:b/>
                <w:u w:val="single"/>
              </w:rPr>
              <w:t>Section One : Context and Themes:</w:t>
            </w:r>
          </w:p>
          <w:p w14:paraId="45AFB1D6" w14:textId="77777777" w:rsidR="00EE399E" w:rsidRDefault="00EE399E" w:rsidP="00EE399E">
            <w:pPr>
              <w:pStyle w:val="ListParagraph"/>
              <w:ind w:left="360"/>
            </w:pPr>
            <w:r>
              <w:t>Britain in the late 20</w:t>
            </w:r>
            <w:r w:rsidRPr="007B7F57">
              <w:rPr>
                <w:vertAlign w:val="superscript"/>
              </w:rPr>
              <w:t>th</w:t>
            </w:r>
            <w:r>
              <w:t xml:space="preserve"> century (p6-7)</w:t>
            </w:r>
          </w:p>
          <w:p w14:paraId="004649F8" w14:textId="77777777" w:rsidR="00EE399E" w:rsidRDefault="00EE399E" w:rsidP="00EE399E">
            <w:pPr>
              <w:pStyle w:val="ListParagraph"/>
              <w:ind w:left="360"/>
            </w:pPr>
            <w:r>
              <w:t>Social class (p8)</w:t>
            </w:r>
          </w:p>
          <w:p w14:paraId="23905FCD" w14:textId="77777777" w:rsidR="00EE399E" w:rsidRDefault="00EE399E" w:rsidP="00EE399E">
            <w:pPr>
              <w:pStyle w:val="ListParagraph"/>
              <w:ind w:left="360"/>
            </w:pPr>
            <w:r>
              <w:t>Family structure and gender (p10)</w:t>
            </w:r>
          </w:p>
          <w:p w14:paraId="74B7F17F" w14:textId="77777777" w:rsidR="00EE399E" w:rsidRDefault="00EE399E" w:rsidP="00EE399E">
            <w:pPr>
              <w:pStyle w:val="ListParagraph"/>
              <w:ind w:left="360"/>
            </w:pPr>
            <w:r>
              <w:t>Growing up in the late 20</w:t>
            </w:r>
            <w:r w:rsidRPr="007B7F57">
              <w:rPr>
                <w:vertAlign w:val="superscript"/>
              </w:rPr>
              <w:t>th</w:t>
            </w:r>
            <w:r>
              <w:t xml:space="preserve"> century (p11)</w:t>
            </w:r>
          </w:p>
          <w:p w14:paraId="4FB87BF0" w14:textId="77777777" w:rsidR="00EE399E" w:rsidRDefault="00EE399E" w:rsidP="00EE399E">
            <w:pPr>
              <w:pStyle w:val="ListParagraph"/>
              <w:ind w:left="360"/>
            </w:pPr>
            <w:r>
              <w:t>Willy Russell (p12)</w:t>
            </w:r>
          </w:p>
          <w:p w14:paraId="7377881E" w14:textId="77777777" w:rsidR="00EE399E" w:rsidRDefault="00EE399E" w:rsidP="00EE399E">
            <w:pPr>
              <w:pStyle w:val="ListParagraph"/>
              <w:ind w:left="360"/>
            </w:pPr>
            <w:r>
              <w:t>The Play on Stage (p13-14)</w:t>
            </w:r>
          </w:p>
          <w:p w14:paraId="4BADD03F" w14:textId="77777777" w:rsidR="00EE399E" w:rsidRDefault="00EE399E" w:rsidP="00EE399E">
            <w:pPr>
              <w:pStyle w:val="ListParagraph"/>
              <w:ind w:left="360"/>
              <w:rPr>
                <w:b/>
                <w:u w:val="single"/>
              </w:rPr>
            </w:pPr>
            <w:r w:rsidRPr="007B7F57">
              <w:rPr>
                <w:b/>
                <w:u w:val="single"/>
              </w:rPr>
              <w:t>PRACTISE QUESTIONS</w:t>
            </w:r>
            <w:r>
              <w:rPr>
                <w:b/>
                <w:u w:val="single"/>
              </w:rPr>
              <w:t xml:space="preserve"> Page 15</w:t>
            </w:r>
          </w:p>
          <w:p w14:paraId="3184C961" w14:textId="77777777" w:rsidR="00EE399E" w:rsidRDefault="00EE399E" w:rsidP="00EE399E">
            <w:pPr>
              <w:pStyle w:val="ListParagraph"/>
              <w:numPr>
                <w:ilvl w:val="0"/>
                <w:numId w:val="1"/>
              </w:numPr>
              <w:rPr>
                <w:b/>
                <w:u w:val="single"/>
              </w:rPr>
            </w:pPr>
            <w:r w:rsidRPr="00A14145">
              <w:rPr>
                <w:b/>
                <w:u w:val="single"/>
              </w:rPr>
              <w:t>Section Two: Playwright’s Techniques:</w:t>
            </w:r>
          </w:p>
          <w:p w14:paraId="4E2E550C" w14:textId="77777777" w:rsidR="00EE399E" w:rsidRDefault="00EE399E" w:rsidP="00EE399E">
            <w:pPr>
              <w:pStyle w:val="ListParagraph"/>
              <w:ind w:left="360"/>
            </w:pPr>
            <w:r>
              <w:t>Form and Genre (p17)</w:t>
            </w:r>
          </w:p>
          <w:p w14:paraId="628179C9" w14:textId="77777777" w:rsidR="00EE399E" w:rsidRDefault="00EE399E" w:rsidP="00EE399E">
            <w:pPr>
              <w:pStyle w:val="ListParagraph"/>
              <w:ind w:left="360"/>
            </w:pPr>
            <w:r>
              <w:t>Structure (p18)</w:t>
            </w:r>
          </w:p>
          <w:p w14:paraId="1C29F85A" w14:textId="77777777" w:rsidR="00EE399E" w:rsidRDefault="00EE399E" w:rsidP="00EE399E">
            <w:pPr>
              <w:pStyle w:val="ListParagraph"/>
              <w:ind w:left="360"/>
            </w:pPr>
            <w:r>
              <w:t>Style (p19)</w:t>
            </w:r>
          </w:p>
          <w:p w14:paraId="1129507E" w14:textId="77777777" w:rsidR="00EE399E" w:rsidRDefault="00EE399E" w:rsidP="00EE399E">
            <w:pPr>
              <w:pStyle w:val="ListParagraph"/>
              <w:ind w:left="360"/>
            </w:pPr>
            <w:r>
              <w:t>Mood and atmosphere (p20)</w:t>
            </w:r>
          </w:p>
          <w:p w14:paraId="7901A34C" w14:textId="77777777" w:rsidR="00EE399E" w:rsidRDefault="00EE399E" w:rsidP="00EE399E">
            <w:pPr>
              <w:pStyle w:val="ListParagraph"/>
              <w:ind w:left="360"/>
            </w:pPr>
            <w:r>
              <w:t>Stage directions (p21)</w:t>
            </w:r>
          </w:p>
          <w:p w14:paraId="4EE29D49" w14:textId="77777777" w:rsidR="00EE399E" w:rsidRDefault="00EE399E" w:rsidP="00EE399E">
            <w:pPr>
              <w:pStyle w:val="ListParagraph"/>
              <w:ind w:left="360"/>
            </w:pPr>
            <w:r>
              <w:t>Speech and language (p22)</w:t>
            </w:r>
          </w:p>
          <w:p w14:paraId="66B8CAF7" w14:textId="77777777" w:rsidR="00EE399E" w:rsidRDefault="00EE399E" w:rsidP="00EE399E">
            <w:pPr>
              <w:pStyle w:val="ListParagraph"/>
              <w:ind w:left="360"/>
              <w:rPr>
                <w:b/>
                <w:u w:val="single"/>
              </w:rPr>
            </w:pPr>
            <w:r>
              <w:rPr>
                <w:b/>
                <w:u w:val="single"/>
              </w:rPr>
              <w:t>PRACTISE QUESTIONS Page 24</w:t>
            </w:r>
          </w:p>
          <w:p w14:paraId="2FD3185B" w14:textId="77777777" w:rsidR="00EE399E" w:rsidRDefault="00EE399E" w:rsidP="00EE399E">
            <w:pPr>
              <w:pStyle w:val="ListParagraph"/>
              <w:numPr>
                <w:ilvl w:val="0"/>
                <w:numId w:val="1"/>
              </w:numPr>
              <w:rPr>
                <w:b/>
                <w:u w:val="single"/>
              </w:rPr>
            </w:pPr>
            <w:r w:rsidRPr="008969BC">
              <w:rPr>
                <w:b/>
                <w:u w:val="single"/>
              </w:rPr>
              <w:t>Section Three: Character and Performance</w:t>
            </w:r>
            <w:r>
              <w:rPr>
                <w:b/>
                <w:u w:val="single"/>
              </w:rPr>
              <w:t xml:space="preserve"> (p26-40)</w:t>
            </w:r>
          </w:p>
          <w:p w14:paraId="505A25B0" w14:textId="77777777" w:rsidR="00EE399E" w:rsidRDefault="00EE399E" w:rsidP="00EE399E">
            <w:pPr>
              <w:pStyle w:val="ListParagraph"/>
              <w:ind w:left="360"/>
            </w:pPr>
            <w:r>
              <w:t>Create a character profile for each of the main characters, using the study guide to help you.</w:t>
            </w:r>
          </w:p>
          <w:p w14:paraId="2D64A77B" w14:textId="77777777" w:rsidR="00EE399E" w:rsidRDefault="00EE399E" w:rsidP="00EE399E">
            <w:pPr>
              <w:pStyle w:val="ListParagraph"/>
              <w:ind w:left="360"/>
            </w:pPr>
            <w:r>
              <w:t>Mrs Lyons, Mrs Johnstone, Mickey, Edward, Linda, Sammy, The Narrator, Other characters.</w:t>
            </w:r>
          </w:p>
          <w:p w14:paraId="6C65336D" w14:textId="0979EBA9" w:rsidR="00EE399E" w:rsidRDefault="00EE399E" w:rsidP="00EE399E">
            <w:r w:rsidRPr="008969BC">
              <w:rPr>
                <w:b/>
                <w:u w:val="single"/>
              </w:rPr>
              <w:t>PRACTISE QUESTIONS PAGE 42</w:t>
            </w:r>
          </w:p>
        </w:tc>
        <w:tc>
          <w:tcPr>
            <w:tcW w:w="1417" w:type="dxa"/>
          </w:tcPr>
          <w:p w14:paraId="0172DF94" w14:textId="77777777" w:rsidR="00EE399E" w:rsidRDefault="00EE399E" w:rsidP="00EE399E"/>
        </w:tc>
      </w:tr>
      <w:tr w:rsidR="00E45097" w14:paraId="26964E47" w14:textId="77777777" w:rsidTr="00AC5E9A">
        <w:tc>
          <w:tcPr>
            <w:tcW w:w="7650" w:type="dxa"/>
            <w:gridSpan w:val="2"/>
          </w:tcPr>
          <w:p w14:paraId="41C73550" w14:textId="77777777" w:rsidR="00E45097" w:rsidRPr="00FC1E8B" w:rsidRDefault="00E45097" w:rsidP="00AC5E9A">
            <w:pPr>
              <w:rPr>
                <w:b/>
              </w:rPr>
            </w:pPr>
            <w:r w:rsidRPr="00FC1E8B">
              <w:rPr>
                <w:b/>
              </w:rPr>
              <w:t>Extension activities if you want to do extra:</w:t>
            </w:r>
          </w:p>
          <w:p w14:paraId="12551941" w14:textId="4A1B9B57" w:rsidR="00E45097" w:rsidRDefault="00EE399E" w:rsidP="00AC5E9A">
            <w:pPr>
              <w:pStyle w:val="ListParagraph"/>
              <w:numPr>
                <w:ilvl w:val="0"/>
                <w:numId w:val="1"/>
              </w:numPr>
            </w:pPr>
            <w:r>
              <w:t>Continue with the study guide to better consolidate your knowledge of the play.</w:t>
            </w:r>
          </w:p>
        </w:tc>
        <w:tc>
          <w:tcPr>
            <w:tcW w:w="1417" w:type="dxa"/>
          </w:tcPr>
          <w:p w14:paraId="65B68843" w14:textId="77777777" w:rsidR="00E45097" w:rsidRDefault="00E45097" w:rsidP="00AC5E9A"/>
        </w:tc>
      </w:tr>
    </w:tbl>
    <w:p w14:paraId="3B79AF23" w14:textId="6980E6F8" w:rsidR="000728E7" w:rsidRPr="00DA7F41" w:rsidRDefault="000728E7" w:rsidP="000728E7">
      <w:pPr>
        <w:shd w:val="clear" w:color="auto" w:fill="BFBFBF" w:themeFill="background1" w:themeFillShade="BF"/>
        <w:rPr>
          <w:b/>
        </w:rPr>
      </w:pPr>
      <w:r>
        <w:rPr>
          <w:b/>
        </w:rPr>
        <w:lastRenderedPageBreak/>
        <w:t>GCSE PE</w:t>
      </w:r>
    </w:p>
    <w:tbl>
      <w:tblPr>
        <w:tblW w:w="9067" w:type="dxa"/>
        <w:tblCellMar>
          <w:top w:w="15" w:type="dxa"/>
          <w:left w:w="15" w:type="dxa"/>
          <w:bottom w:w="15" w:type="dxa"/>
          <w:right w:w="15" w:type="dxa"/>
        </w:tblCellMar>
        <w:tblLook w:val="04A0" w:firstRow="1" w:lastRow="0" w:firstColumn="1" w:lastColumn="0" w:noHBand="0" w:noVBand="1"/>
      </w:tblPr>
      <w:tblGrid>
        <w:gridCol w:w="1838"/>
        <w:gridCol w:w="5812"/>
        <w:gridCol w:w="1417"/>
      </w:tblGrid>
      <w:tr w:rsidR="000728E7" w:rsidRPr="000728E7" w14:paraId="47990D46" w14:textId="77777777" w:rsidTr="000728E7">
        <w:tc>
          <w:tcPr>
            <w:tcW w:w="1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F68DEE" w14:textId="14E502E2" w:rsidR="000728E7" w:rsidRPr="000728E7" w:rsidRDefault="000728E7" w:rsidP="000728E7">
            <w:pPr>
              <w:spacing w:after="0" w:line="240" w:lineRule="auto"/>
              <w:rPr>
                <w:rFonts w:ascii="Calibri" w:eastAsia="Times New Roman" w:hAnsi="Calibri" w:cs="Calibri"/>
                <w:lang w:eastAsia="en-GB"/>
              </w:rPr>
            </w:pPr>
            <w:r w:rsidRPr="000728E7">
              <w:rPr>
                <w:rFonts w:ascii="Calibri" w:eastAsia="Times New Roman" w:hAnsi="Calibri" w:cs="Calibri"/>
                <w:b/>
                <w:bCs/>
                <w:lang w:eastAsia="en-GB"/>
              </w:rPr>
              <w:t>Class</w:t>
            </w:r>
          </w:p>
          <w:p w14:paraId="32AFD79A" w14:textId="77777777" w:rsidR="000728E7" w:rsidRPr="000728E7" w:rsidRDefault="000728E7" w:rsidP="000728E7">
            <w:pPr>
              <w:spacing w:after="0" w:line="240" w:lineRule="auto"/>
              <w:rPr>
                <w:rFonts w:ascii="Calibri" w:eastAsia="Times New Roman" w:hAnsi="Calibri" w:cs="Calibri"/>
                <w:lang w:eastAsia="en-GB"/>
              </w:rPr>
            </w:pPr>
            <w:r w:rsidRPr="000728E7">
              <w:rPr>
                <w:rFonts w:ascii="Calibri" w:eastAsia="Times New Roman" w:hAnsi="Calibri" w:cs="Calibri"/>
                <w:b/>
                <w:bCs/>
                <w:lang w:eastAsia="en-GB"/>
              </w:rPr>
              <w:t>Teacher</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EEEF741" w14:textId="77777777" w:rsidR="000728E7" w:rsidRPr="000728E7" w:rsidRDefault="000728E7" w:rsidP="000728E7">
            <w:pPr>
              <w:spacing w:after="0" w:line="240" w:lineRule="auto"/>
              <w:rPr>
                <w:rFonts w:ascii="Calibri" w:eastAsia="Times New Roman" w:hAnsi="Calibri" w:cs="Calibri"/>
                <w:lang w:eastAsia="en-GB"/>
              </w:rPr>
            </w:pPr>
            <w:r w:rsidRPr="000728E7">
              <w:rPr>
                <w:rFonts w:ascii="Calibri" w:eastAsia="Times New Roman" w:hAnsi="Calibri" w:cs="Calibri"/>
                <w:b/>
                <w:bCs/>
                <w:lang w:eastAsia="en-GB"/>
              </w:rPr>
              <w:t>Knowledge Organisers in order with suggested strategies</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09036F4" w14:textId="77777777" w:rsidR="000728E7" w:rsidRPr="000728E7" w:rsidRDefault="000728E7" w:rsidP="000728E7">
            <w:pPr>
              <w:spacing w:after="0" w:line="240" w:lineRule="auto"/>
              <w:rPr>
                <w:rFonts w:ascii="Calibri" w:eastAsia="Times New Roman" w:hAnsi="Calibri" w:cs="Calibri"/>
                <w:lang w:eastAsia="en-GB"/>
              </w:rPr>
            </w:pPr>
            <w:r w:rsidRPr="000728E7">
              <w:rPr>
                <w:rFonts w:ascii="Calibri" w:eastAsia="Times New Roman" w:hAnsi="Calibri" w:cs="Calibri"/>
                <w:b/>
                <w:bCs/>
                <w:lang w:eastAsia="en-GB"/>
              </w:rPr>
              <w:t>Tick when complete</w:t>
            </w:r>
          </w:p>
        </w:tc>
      </w:tr>
      <w:tr w:rsidR="000728E7" w:rsidRPr="000728E7" w14:paraId="3F85ABF2" w14:textId="77777777" w:rsidTr="000728E7">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9F2014" w14:textId="77777777" w:rsidR="000728E7" w:rsidRPr="000728E7" w:rsidRDefault="000728E7" w:rsidP="000728E7">
            <w:pPr>
              <w:spacing w:after="0" w:line="240" w:lineRule="auto"/>
              <w:jc w:val="center"/>
              <w:rPr>
                <w:rFonts w:eastAsia="Times New Roman" w:cstheme="minorHAnsi"/>
                <w:lang w:eastAsia="en-GB"/>
              </w:rPr>
            </w:pPr>
            <w:r w:rsidRPr="000728E7">
              <w:rPr>
                <w:rFonts w:eastAsia="Times New Roman" w:cstheme="minorHAnsi"/>
                <w:lang w:eastAsia="en-GB"/>
              </w:rPr>
              <w:t>9A</w:t>
            </w:r>
          </w:p>
          <w:p w14:paraId="549E7D73" w14:textId="77777777" w:rsidR="000728E7" w:rsidRPr="000728E7" w:rsidRDefault="000728E7" w:rsidP="000728E7">
            <w:pPr>
              <w:spacing w:after="0" w:line="240" w:lineRule="auto"/>
              <w:jc w:val="center"/>
              <w:rPr>
                <w:rFonts w:eastAsia="Times New Roman" w:cstheme="minorHAnsi"/>
                <w:lang w:eastAsia="en-GB"/>
              </w:rPr>
            </w:pPr>
            <w:r w:rsidRPr="000728E7">
              <w:rPr>
                <w:rFonts w:eastAsia="Times New Roman" w:cstheme="minorHAnsi"/>
                <w:lang w:eastAsia="en-GB"/>
              </w:rPr>
              <w:t>Mrs Singleton-Jones</w:t>
            </w:r>
          </w:p>
        </w:tc>
        <w:tc>
          <w:tcPr>
            <w:tcW w:w="58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3F8AFA" w14:textId="77777777" w:rsidR="000728E7" w:rsidRPr="000728E7" w:rsidRDefault="000728E7" w:rsidP="000728E7">
            <w:pPr>
              <w:spacing w:after="0" w:line="240" w:lineRule="auto"/>
              <w:rPr>
                <w:rFonts w:eastAsia="Times New Roman" w:cstheme="minorHAnsi"/>
                <w:lang w:eastAsia="en-GB"/>
              </w:rPr>
            </w:pPr>
            <w:r w:rsidRPr="000728E7">
              <w:rPr>
                <w:rFonts w:eastAsia="Times New Roman" w:cstheme="minorHAnsi"/>
                <w:i/>
                <w:iCs/>
                <w:lang w:eastAsia="en-GB"/>
              </w:rPr>
              <w:t>Principles of Training, Methods of Training and Warm Ups + Cool Downs KO</w:t>
            </w:r>
          </w:p>
          <w:p w14:paraId="23C38FBC" w14:textId="77777777" w:rsidR="000728E7" w:rsidRPr="000728E7" w:rsidRDefault="000728E7" w:rsidP="000728E7">
            <w:pPr>
              <w:numPr>
                <w:ilvl w:val="0"/>
                <w:numId w:val="2"/>
              </w:numPr>
              <w:spacing w:before="100" w:beforeAutospacing="1" w:after="100" w:afterAutospacing="1" w:line="240" w:lineRule="auto"/>
              <w:rPr>
                <w:rFonts w:eastAsia="Times New Roman" w:cstheme="minorHAnsi"/>
                <w:lang w:eastAsia="en-GB"/>
              </w:rPr>
            </w:pPr>
            <w:r w:rsidRPr="000728E7">
              <w:rPr>
                <w:rFonts w:eastAsia="Times New Roman" w:cstheme="minorHAnsi"/>
                <w:lang w:eastAsia="en-GB"/>
              </w:rPr>
              <w:t>Create a mind map of the ‘Principles of Training (SPOR)’ - </w:t>
            </w:r>
            <w:r w:rsidRPr="000728E7">
              <w:rPr>
                <w:rFonts w:eastAsia="Times New Roman" w:cstheme="minorHAnsi"/>
                <w:b/>
                <w:bCs/>
                <w:lang w:eastAsia="en-GB"/>
              </w:rPr>
              <w:t>Section A</w:t>
            </w:r>
          </w:p>
          <w:p w14:paraId="206DDCE4" w14:textId="77777777" w:rsidR="000728E7" w:rsidRPr="000728E7" w:rsidRDefault="000728E7" w:rsidP="000728E7">
            <w:pPr>
              <w:numPr>
                <w:ilvl w:val="0"/>
                <w:numId w:val="2"/>
              </w:numPr>
              <w:spacing w:before="100" w:beforeAutospacing="1" w:after="100" w:afterAutospacing="1" w:line="240" w:lineRule="auto"/>
              <w:rPr>
                <w:rFonts w:eastAsia="Times New Roman" w:cstheme="minorHAnsi"/>
                <w:lang w:eastAsia="en-GB"/>
              </w:rPr>
            </w:pPr>
            <w:r w:rsidRPr="000728E7">
              <w:rPr>
                <w:rFonts w:eastAsia="Times New Roman" w:cstheme="minorHAnsi"/>
                <w:lang w:eastAsia="en-GB"/>
              </w:rPr>
              <w:t>Add an extension of the mind map to the ‘Overload’ branch, to include ‘FITT’ – </w:t>
            </w:r>
            <w:r w:rsidRPr="000728E7">
              <w:rPr>
                <w:rFonts w:eastAsia="Times New Roman" w:cstheme="minorHAnsi"/>
                <w:b/>
                <w:bCs/>
                <w:lang w:eastAsia="en-GB"/>
              </w:rPr>
              <w:t>Section A</w:t>
            </w:r>
          </w:p>
          <w:p w14:paraId="31BFD625" w14:textId="77777777" w:rsidR="000728E7" w:rsidRPr="000728E7" w:rsidRDefault="000728E7" w:rsidP="000728E7">
            <w:pPr>
              <w:numPr>
                <w:ilvl w:val="0"/>
                <w:numId w:val="2"/>
              </w:numPr>
              <w:spacing w:before="100" w:beforeAutospacing="1" w:after="100" w:afterAutospacing="1" w:line="240" w:lineRule="auto"/>
              <w:rPr>
                <w:rFonts w:eastAsia="Times New Roman" w:cstheme="minorHAnsi"/>
                <w:lang w:eastAsia="en-GB"/>
              </w:rPr>
            </w:pPr>
            <w:r w:rsidRPr="000728E7">
              <w:rPr>
                <w:rFonts w:eastAsia="Times New Roman" w:cstheme="minorHAnsi"/>
                <w:lang w:eastAsia="en-GB"/>
              </w:rPr>
              <w:t>Create flashcards to help memorise the 8 ‘Training Methods’ – </w:t>
            </w:r>
            <w:r w:rsidRPr="000728E7">
              <w:rPr>
                <w:rFonts w:eastAsia="Times New Roman" w:cstheme="minorHAnsi"/>
                <w:b/>
                <w:bCs/>
                <w:lang w:eastAsia="en-GB"/>
              </w:rPr>
              <w:t>Section B</w:t>
            </w:r>
          </w:p>
          <w:p w14:paraId="27870F93" w14:textId="77777777" w:rsidR="000728E7" w:rsidRPr="000728E7" w:rsidRDefault="000728E7" w:rsidP="000728E7">
            <w:pPr>
              <w:numPr>
                <w:ilvl w:val="0"/>
                <w:numId w:val="2"/>
              </w:numPr>
              <w:spacing w:before="100" w:beforeAutospacing="1" w:after="100" w:afterAutospacing="1" w:line="240" w:lineRule="auto"/>
              <w:rPr>
                <w:rFonts w:eastAsia="Times New Roman" w:cstheme="minorHAnsi"/>
                <w:lang w:eastAsia="en-GB"/>
              </w:rPr>
            </w:pPr>
            <w:r w:rsidRPr="000728E7">
              <w:rPr>
                <w:rFonts w:eastAsia="Times New Roman" w:cstheme="minorHAnsi"/>
                <w:lang w:eastAsia="en-GB"/>
              </w:rPr>
              <w:t>Create a table with the following headings, to learn the contents and benefits of warm-ups and cool downs – </w:t>
            </w:r>
            <w:r w:rsidRPr="000728E7">
              <w:rPr>
                <w:rFonts w:eastAsia="Times New Roman" w:cstheme="minorHAnsi"/>
                <w:b/>
                <w:bCs/>
                <w:lang w:eastAsia="en-GB"/>
              </w:rPr>
              <w:t>Section C</w:t>
            </w:r>
          </w:p>
          <w:p w14:paraId="036D54D8" w14:textId="77777777" w:rsidR="000728E7" w:rsidRPr="000728E7" w:rsidRDefault="000728E7" w:rsidP="000728E7">
            <w:pPr>
              <w:numPr>
                <w:ilvl w:val="1"/>
                <w:numId w:val="2"/>
              </w:numPr>
              <w:spacing w:before="100" w:beforeAutospacing="1" w:after="100" w:afterAutospacing="1" w:line="240" w:lineRule="auto"/>
              <w:rPr>
                <w:rFonts w:eastAsia="Times New Roman" w:cstheme="minorHAnsi"/>
                <w:lang w:eastAsia="en-GB"/>
              </w:rPr>
            </w:pPr>
            <w:r w:rsidRPr="000728E7">
              <w:rPr>
                <w:rFonts w:eastAsia="Times New Roman" w:cstheme="minorHAnsi"/>
                <w:lang w:eastAsia="en-GB"/>
              </w:rPr>
              <w:t>Contents of a Warm-Up</w:t>
            </w:r>
          </w:p>
          <w:p w14:paraId="145C9F2A" w14:textId="77777777" w:rsidR="000728E7" w:rsidRPr="000728E7" w:rsidRDefault="000728E7" w:rsidP="000728E7">
            <w:pPr>
              <w:numPr>
                <w:ilvl w:val="1"/>
                <w:numId w:val="2"/>
              </w:numPr>
              <w:spacing w:before="100" w:beforeAutospacing="1" w:after="100" w:afterAutospacing="1" w:line="240" w:lineRule="auto"/>
              <w:rPr>
                <w:rFonts w:eastAsia="Times New Roman" w:cstheme="minorHAnsi"/>
                <w:lang w:eastAsia="en-GB"/>
              </w:rPr>
            </w:pPr>
            <w:r w:rsidRPr="000728E7">
              <w:rPr>
                <w:rFonts w:eastAsia="Times New Roman" w:cstheme="minorHAnsi"/>
                <w:lang w:eastAsia="en-GB"/>
              </w:rPr>
              <w:t>Benefits of a Warm-Up</w:t>
            </w:r>
          </w:p>
          <w:p w14:paraId="4052C6AE" w14:textId="77777777" w:rsidR="000728E7" w:rsidRPr="000728E7" w:rsidRDefault="000728E7" w:rsidP="000728E7">
            <w:pPr>
              <w:numPr>
                <w:ilvl w:val="1"/>
                <w:numId w:val="2"/>
              </w:numPr>
              <w:spacing w:before="100" w:beforeAutospacing="1" w:after="100" w:afterAutospacing="1" w:line="240" w:lineRule="auto"/>
              <w:rPr>
                <w:rFonts w:eastAsia="Times New Roman" w:cstheme="minorHAnsi"/>
                <w:lang w:eastAsia="en-GB"/>
              </w:rPr>
            </w:pPr>
            <w:r w:rsidRPr="000728E7">
              <w:rPr>
                <w:rFonts w:eastAsia="Times New Roman" w:cstheme="minorHAnsi"/>
                <w:lang w:eastAsia="en-GB"/>
              </w:rPr>
              <w:t>Contents of a Cool Down</w:t>
            </w:r>
          </w:p>
          <w:p w14:paraId="429CD26F" w14:textId="77777777" w:rsidR="000728E7" w:rsidRPr="000728E7" w:rsidRDefault="000728E7" w:rsidP="000728E7">
            <w:pPr>
              <w:numPr>
                <w:ilvl w:val="1"/>
                <w:numId w:val="2"/>
              </w:numPr>
              <w:spacing w:before="100" w:beforeAutospacing="1" w:after="100" w:afterAutospacing="1" w:line="240" w:lineRule="auto"/>
              <w:rPr>
                <w:rFonts w:eastAsia="Times New Roman" w:cstheme="minorHAnsi"/>
                <w:lang w:eastAsia="en-GB"/>
              </w:rPr>
            </w:pPr>
            <w:r w:rsidRPr="000728E7">
              <w:rPr>
                <w:rFonts w:eastAsia="Times New Roman" w:cstheme="minorHAnsi"/>
                <w:lang w:eastAsia="en-GB"/>
              </w:rPr>
              <w:t>Benefits of a Cool Down</w:t>
            </w:r>
          </w:p>
          <w:p w14:paraId="1541C245" w14:textId="77777777" w:rsidR="000728E7" w:rsidRPr="000728E7" w:rsidRDefault="000728E7" w:rsidP="000728E7">
            <w:pPr>
              <w:numPr>
                <w:ilvl w:val="0"/>
                <w:numId w:val="2"/>
              </w:numPr>
              <w:spacing w:before="100" w:beforeAutospacing="1" w:after="100" w:afterAutospacing="1" w:line="240" w:lineRule="auto"/>
              <w:rPr>
                <w:rFonts w:eastAsia="Times New Roman" w:cstheme="minorHAnsi"/>
                <w:lang w:eastAsia="en-GB"/>
              </w:rPr>
            </w:pPr>
            <w:r w:rsidRPr="000728E7">
              <w:rPr>
                <w:rFonts w:eastAsia="Times New Roman" w:cstheme="minorHAnsi"/>
                <w:lang w:eastAsia="en-GB"/>
              </w:rPr>
              <w:t>Highlight each of the benefits of Warm-Ups and Cool Downs with a different colour for each of the body’s systems (recall from previous study) below</w:t>
            </w:r>
          </w:p>
          <w:p w14:paraId="16C691A8" w14:textId="77777777" w:rsidR="000728E7" w:rsidRPr="000728E7" w:rsidRDefault="000728E7" w:rsidP="000728E7">
            <w:pPr>
              <w:numPr>
                <w:ilvl w:val="1"/>
                <w:numId w:val="2"/>
              </w:numPr>
              <w:spacing w:before="100" w:beforeAutospacing="1" w:after="100" w:afterAutospacing="1" w:line="240" w:lineRule="auto"/>
              <w:rPr>
                <w:rFonts w:eastAsia="Times New Roman" w:cstheme="minorHAnsi"/>
                <w:lang w:eastAsia="en-GB"/>
              </w:rPr>
            </w:pPr>
            <w:r w:rsidRPr="000728E7">
              <w:rPr>
                <w:rFonts w:eastAsia="Times New Roman" w:cstheme="minorHAnsi"/>
                <w:lang w:eastAsia="en-GB"/>
              </w:rPr>
              <w:t>Skeletal System</w:t>
            </w:r>
          </w:p>
          <w:p w14:paraId="5ACEA389" w14:textId="77777777" w:rsidR="000728E7" w:rsidRPr="000728E7" w:rsidRDefault="000728E7" w:rsidP="000728E7">
            <w:pPr>
              <w:numPr>
                <w:ilvl w:val="1"/>
                <w:numId w:val="2"/>
              </w:numPr>
              <w:spacing w:before="100" w:beforeAutospacing="1" w:after="100" w:afterAutospacing="1" w:line="240" w:lineRule="auto"/>
              <w:rPr>
                <w:rFonts w:eastAsia="Times New Roman" w:cstheme="minorHAnsi"/>
                <w:lang w:eastAsia="en-GB"/>
              </w:rPr>
            </w:pPr>
            <w:r w:rsidRPr="000728E7">
              <w:rPr>
                <w:rFonts w:eastAsia="Times New Roman" w:cstheme="minorHAnsi"/>
                <w:lang w:eastAsia="en-GB"/>
              </w:rPr>
              <w:t>Muscular System</w:t>
            </w:r>
          </w:p>
          <w:p w14:paraId="44649FE0" w14:textId="77777777" w:rsidR="000728E7" w:rsidRPr="000728E7" w:rsidRDefault="000728E7" w:rsidP="000728E7">
            <w:pPr>
              <w:numPr>
                <w:ilvl w:val="1"/>
                <w:numId w:val="2"/>
              </w:numPr>
              <w:spacing w:before="100" w:beforeAutospacing="1" w:after="100" w:afterAutospacing="1" w:line="240" w:lineRule="auto"/>
              <w:rPr>
                <w:rFonts w:eastAsia="Times New Roman" w:cstheme="minorHAnsi"/>
                <w:lang w:eastAsia="en-GB"/>
              </w:rPr>
            </w:pPr>
            <w:r w:rsidRPr="000728E7">
              <w:rPr>
                <w:rFonts w:eastAsia="Times New Roman" w:cstheme="minorHAnsi"/>
                <w:lang w:eastAsia="en-GB"/>
              </w:rPr>
              <w:t>Cardviovascular System</w:t>
            </w:r>
          </w:p>
          <w:p w14:paraId="63563DCC" w14:textId="77777777" w:rsidR="000728E7" w:rsidRPr="000728E7" w:rsidRDefault="000728E7" w:rsidP="000728E7">
            <w:pPr>
              <w:numPr>
                <w:ilvl w:val="1"/>
                <w:numId w:val="2"/>
              </w:numPr>
              <w:spacing w:before="100" w:beforeAutospacing="1" w:after="100" w:afterAutospacing="1" w:line="240" w:lineRule="auto"/>
              <w:rPr>
                <w:rFonts w:eastAsia="Times New Roman" w:cstheme="minorHAnsi"/>
                <w:lang w:eastAsia="en-GB"/>
              </w:rPr>
            </w:pPr>
            <w:r w:rsidRPr="000728E7">
              <w:rPr>
                <w:rFonts w:eastAsia="Times New Roman" w:cstheme="minorHAnsi"/>
                <w:lang w:eastAsia="en-GB"/>
              </w:rPr>
              <w:t>Respiratory System</w:t>
            </w:r>
          </w:p>
          <w:p w14:paraId="7E8DAAC0" w14:textId="77777777" w:rsidR="000728E7" w:rsidRPr="000728E7" w:rsidRDefault="000728E7" w:rsidP="000728E7">
            <w:pPr>
              <w:numPr>
                <w:ilvl w:val="0"/>
                <w:numId w:val="2"/>
              </w:numPr>
              <w:spacing w:before="100" w:beforeAutospacing="1" w:after="100" w:afterAutospacing="1" w:line="240" w:lineRule="auto"/>
              <w:rPr>
                <w:rFonts w:eastAsia="Times New Roman" w:cstheme="minorHAnsi"/>
                <w:lang w:eastAsia="en-GB"/>
              </w:rPr>
            </w:pPr>
            <w:r w:rsidRPr="000728E7">
              <w:rPr>
                <w:rFonts w:eastAsia="Times New Roman" w:cstheme="minorHAnsi"/>
                <w:lang w:eastAsia="en-GB"/>
              </w:rPr>
              <w:t>Complete the following </w:t>
            </w:r>
            <w:r w:rsidRPr="000728E7">
              <w:rPr>
                <w:rFonts w:eastAsia="Times New Roman" w:cstheme="minorHAnsi"/>
                <w:b/>
                <w:bCs/>
                <w:lang w:eastAsia="en-GB"/>
              </w:rPr>
              <w:t>revision/learn </w:t>
            </w:r>
            <w:r w:rsidRPr="000728E7">
              <w:rPr>
                <w:rFonts w:eastAsia="Times New Roman" w:cstheme="minorHAnsi"/>
                <w:lang w:eastAsia="en-GB"/>
              </w:rPr>
              <w:t>sections of our Seneca Learning Class Code (</w:t>
            </w:r>
            <w:r w:rsidRPr="000728E7">
              <w:rPr>
                <w:rFonts w:eastAsia="Times New Roman" w:cstheme="minorHAnsi"/>
                <w:b/>
                <w:bCs/>
                <w:lang w:eastAsia="en-GB"/>
              </w:rPr>
              <w:t>xti9os6ske</w:t>
            </w:r>
            <w:r w:rsidRPr="000728E7">
              <w:rPr>
                <w:rFonts w:eastAsia="Times New Roman" w:cstheme="minorHAnsi"/>
                <w:lang w:eastAsia="en-GB"/>
              </w:rPr>
              <w:t>)</w:t>
            </w:r>
          </w:p>
          <w:p w14:paraId="1BDC7A51" w14:textId="77777777" w:rsidR="000728E7" w:rsidRPr="000728E7" w:rsidRDefault="000728E7" w:rsidP="000728E7">
            <w:pPr>
              <w:numPr>
                <w:ilvl w:val="1"/>
                <w:numId w:val="2"/>
              </w:numPr>
              <w:spacing w:before="100" w:beforeAutospacing="1" w:after="100" w:afterAutospacing="1" w:line="240" w:lineRule="auto"/>
              <w:rPr>
                <w:rFonts w:eastAsia="Times New Roman" w:cstheme="minorHAnsi"/>
                <w:lang w:eastAsia="en-GB"/>
              </w:rPr>
            </w:pPr>
            <w:r w:rsidRPr="000728E7">
              <w:rPr>
                <w:rFonts w:eastAsia="Times New Roman" w:cstheme="minorHAnsi"/>
                <w:lang w:eastAsia="en-GB"/>
              </w:rPr>
              <w:t>Principles of Training</w:t>
            </w:r>
          </w:p>
          <w:p w14:paraId="744D44EC" w14:textId="77777777" w:rsidR="000728E7" w:rsidRPr="000728E7" w:rsidRDefault="000728E7" w:rsidP="000728E7">
            <w:pPr>
              <w:numPr>
                <w:ilvl w:val="1"/>
                <w:numId w:val="2"/>
              </w:numPr>
              <w:spacing w:before="100" w:beforeAutospacing="1" w:after="100" w:afterAutospacing="1" w:line="240" w:lineRule="auto"/>
              <w:rPr>
                <w:rFonts w:eastAsia="Times New Roman" w:cstheme="minorHAnsi"/>
                <w:lang w:eastAsia="en-GB"/>
              </w:rPr>
            </w:pPr>
            <w:r w:rsidRPr="000728E7">
              <w:rPr>
                <w:rFonts w:eastAsia="Times New Roman" w:cstheme="minorHAnsi"/>
                <w:lang w:eastAsia="en-GB"/>
              </w:rPr>
              <w:t>Methods of Training</w:t>
            </w:r>
          </w:p>
          <w:p w14:paraId="535A0739" w14:textId="77777777" w:rsidR="000728E7" w:rsidRPr="000728E7" w:rsidRDefault="000728E7" w:rsidP="000728E7">
            <w:pPr>
              <w:numPr>
                <w:ilvl w:val="1"/>
                <w:numId w:val="2"/>
              </w:numPr>
              <w:spacing w:before="100" w:beforeAutospacing="1" w:after="100" w:afterAutospacing="1" w:line="240" w:lineRule="auto"/>
              <w:rPr>
                <w:rFonts w:eastAsia="Times New Roman" w:cstheme="minorHAnsi"/>
                <w:lang w:eastAsia="en-GB"/>
              </w:rPr>
            </w:pPr>
            <w:r w:rsidRPr="000728E7">
              <w:rPr>
                <w:rFonts w:eastAsia="Times New Roman" w:cstheme="minorHAnsi"/>
                <w:lang w:eastAsia="en-GB"/>
              </w:rPr>
              <w:t>Warm-Ups and Cool Downs</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D3E85A" w14:textId="77777777" w:rsidR="000728E7" w:rsidRPr="000728E7" w:rsidRDefault="000728E7" w:rsidP="000728E7">
            <w:pPr>
              <w:spacing w:after="0" w:line="240" w:lineRule="auto"/>
              <w:rPr>
                <w:rFonts w:ascii="Calibri" w:eastAsia="Times New Roman" w:hAnsi="Calibri" w:cs="Calibri"/>
                <w:lang w:eastAsia="en-GB"/>
              </w:rPr>
            </w:pPr>
            <w:r w:rsidRPr="000728E7">
              <w:rPr>
                <w:rFonts w:ascii="Calibri" w:eastAsia="Times New Roman" w:hAnsi="Calibri" w:cs="Calibri"/>
                <w:lang w:eastAsia="en-GB"/>
              </w:rPr>
              <w:t> </w:t>
            </w:r>
          </w:p>
        </w:tc>
      </w:tr>
      <w:tr w:rsidR="000728E7" w:rsidRPr="000728E7" w14:paraId="0094AF29" w14:textId="77777777" w:rsidTr="000728E7">
        <w:trPr>
          <w:trHeight w:val="1970"/>
        </w:trPr>
        <w:tc>
          <w:tcPr>
            <w:tcW w:w="765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22484C" w14:textId="77777777" w:rsidR="000728E7" w:rsidRPr="000728E7" w:rsidRDefault="000728E7" w:rsidP="000728E7">
            <w:pPr>
              <w:spacing w:after="0" w:line="240" w:lineRule="auto"/>
              <w:rPr>
                <w:rFonts w:eastAsia="Times New Roman" w:cstheme="minorHAnsi"/>
                <w:lang w:eastAsia="en-GB"/>
              </w:rPr>
            </w:pPr>
            <w:r w:rsidRPr="000728E7">
              <w:rPr>
                <w:rFonts w:eastAsia="Times New Roman" w:cstheme="minorHAnsi"/>
                <w:b/>
                <w:bCs/>
                <w:lang w:eastAsia="en-GB"/>
              </w:rPr>
              <w:t>Extension activities if you want to do extra:</w:t>
            </w:r>
          </w:p>
          <w:p w14:paraId="6C3C35DE" w14:textId="77777777" w:rsidR="000728E7" w:rsidRPr="000728E7" w:rsidRDefault="000728E7" w:rsidP="000728E7">
            <w:pPr>
              <w:spacing w:before="100" w:beforeAutospacing="1" w:after="100" w:afterAutospacing="1" w:line="240" w:lineRule="auto"/>
              <w:rPr>
                <w:rFonts w:eastAsia="Times New Roman" w:cstheme="minorHAnsi"/>
                <w:lang w:eastAsia="en-GB"/>
              </w:rPr>
            </w:pPr>
            <w:r w:rsidRPr="000728E7">
              <w:rPr>
                <w:rFonts w:eastAsia="Times New Roman" w:cstheme="minorHAnsi"/>
                <w:lang w:eastAsia="en-GB"/>
              </w:rPr>
              <w:t>Complete the </w:t>
            </w:r>
            <w:r w:rsidRPr="000728E7">
              <w:rPr>
                <w:rFonts w:eastAsia="Times New Roman" w:cstheme="minorHAnsi"/>
                <w:b/>
                <w:bCs/>
                <w:lang w:eastAsia="en-GB"/>
              </w:rPr>
              <w:t>test</w:t>
            </w:r>
            <w:r w:rsidRPr="000728E7">
              <w:rPr>
                <w:rFonts w:eastAsia="Times New Roman" w:cstheme="minorHAnsi"/>
                <w:lang w:eastAsia="en-GB"/>
              </w:rPr>
              <w:t> sections of our Seneca Learning Class Code</w:t>
            </w:r>
          </w:p>
          <w:p w14:paraId="5CEB7092" w14:textId="77777777" w:rsidR="000728E7" w:rsidRPr="000728E7" w:rsidRDefault="000728E7" w:rsidP="000728E7">
            <w:pPr>
              <w:numPr>
                <w:ilvl w:val="1"/>
                <w:numId w:val="3"/>
              </w:numPr>
              <w:spacing w:before="100" w:beforeAutospacing="1" w:after="100" w:afterAutospacing="1" w:line="240" w:lineRule="auto"/>
              <w:rPr>
                <w:rFonts w:eastAsia="Times New Roman" w:cstheme="minorHAnsi"/>
                <w:lang w:eastAsia="en-GB"/>
              </w:rPr>
            </w:pPr>
            <w:r w:rsidRPr="000728E7">
              <w:rPr>
                <w:rFonts w:eastAsia="Times New Roman" w:cstheme="minorHAnsi"/>
                <w:lang w:eastAsia="en-GB"/>
              </w:rPr>
              <w:t>Principles of Training</w:t>
            </w:r>
          </w:p>
          <w:p w14:paraId="4F4A72AC" w14:textId="77777777" w:rsidR="000728E7" w:rsidRPr="000728E7" w:rsidRDefault="000728E7" w:rsidP="000728E7">
            <w:pPr>
              <w:numPr>
                <w:ilvl w:val="1"/>
                <w:numId w:val="3"/>
              </w:numPr>
              <w:spacing w:before="100" w:beforeAutospacing="1" w:after="100" w:afterAutospacing="1" w:line="240" w:lineRule="auto"/>
              <w:rPr>
                <w:rFonts w:eastAsia="Times New Roman" w:cstheme="minorHAnsi"/>
                <w:lang w:eastAsia="en-GB"/>
              </w:rPr>
            </w:pPr>
            <w:r w:rsidRPr="000728E7">
              <w:rPr>
                <w:rFonts w:eastAsia="Times New Roman" w:cstheme="minorHAnsi"/>
                <w:lang w:eastAsia="en-GB"/>
              </w:rPr>
              <w:t>Methods of Training</w:t>
            </w:r>
          </w:p>
          <w:p w14:paraId="761DFDF5" w14:textId="77777777" w:rsidR="000728E7" w:rsidRPr="000728E7" w:rsidRDefault="000728E7" w:rsidP="000728E7">
            <w:pPr>
              <w:numPr>
                <w:ilvl w:val="1"/>
                <w:numId w:val="3"/>
              </w:numPr>
              <w:spacing w:before="100" w:beforeAutospacing="1" w:after="100" w:afterAutospacing="1" w:line="240" w:lineRule="auto"/>
              <w:rPr>
                <w:rFonts w:eastAsia="Times New Roman" w:cstheme="minorHAnsi"/>
                <w:lang w:eastAsia="en-GB"/>
              </w:rPr>
            </w:pPr>
            <w:r w:rsidRPr="000728E7">
              <w:rPr>
                <w:rFonts w:eastAsia="Times New Roman" w:cstheme="minorHAnsi"/>
                <w:lang w:eastAsia="en-GB"/>
              </w:rPr>
              <w:t>Warm-Ups and Cool Downs</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A49929" w14:textId="77777777" w:rsidR="000728E7" w:rsidRPr="000728E7" w:rsidRDefault="000728E7" w:rsidP="000728E7">
            <w:pPr>
              <w:spacing w:after="0" w:line="240" w:lineRule="auto"/>
              <w:rPr>
                <w:rFonts w:ascii="Calibri" w:eastAsia="Times New Roman" w:hAnsi="Calibri" w:cs="Calibri"/>
                <w:lang w:eastAsia="en-GB"/>
              </w:rPr>
            </w:pPr>
            <w:r w:rsidRPr="000728E7">
              <w:rPr>
                <w:rFonts w:ascii="Calibri" w:eastAsia="Times New Roman" w:hAnsi="Calibri" w:cs="Calibri"/>
                <w:lang w:eastAsia="en-GB"/>
              </w:rPr>
              <w:t> </w:t>
            </w:r>
          </w:p>
        </w:tc>
      </w:tr>
    </w:tbl>
    <w:p w14:paraId="6C9A04DC" w14:textId="77777777" w:rsidR="00E45097" w:rsidRDefault="00E45097" w:rsidP="00E45097"/>
    <w:p w14:paraId="6BB967ED" w14:textId="77777777" w:rsidR="00E45097" w:rsidRDefault="00E45097" w:rsidP="00E45097"/>
    <w:p w14:paraId="42D4E09D" w14:textId="116D6D8F" w:rsidR="003A74D8" w:rsidRDefault="003A74D8">
      <w:r>
        <w:br w:type="page"/>
      </w:r>
    </w:p>
    <w:p w14:paraId="1E7E34F3" w14:textId="77777777" w:rsidR="003A74D8" w:rsidRPr="00DA7F41" w:rsidRDefault="003A74D8" w:rsidP="003A74D8">
      <w:pPr>
        <w:shd w:val="clear" w:color="auto" w:fill="BFBFBF" w:themeFill="background1" w:themeFillShade="BF"/>
        <w:rPr>
          <w:b/>
        </w:rPr>
      </w:pPr>
      <w:bookmarkStart w:id="0" w:name="_GoBack"/>
      <w:bookmarkEnd w:id="0"/>
      <w:r w:rsidRPr="00DA7F41">
        <w:rPr>
          <w:b/>
        </w:rPr>
        <w:lastRenderedPageBreak/>
        <w:t>ICT</w:t>
      </w:r>
      <w:r>
        <w:rPr>
          <w:b/>
        </w:rPr>
        <w:t xml:space="preserve"> &amp; Computer Science</w:t>
      </w:r>
    </w:p>
    <w:tbl>
      <w:tblPr>
        <w:tblStyle w:val="TableGrid"/>
        <w:tblW w:w="9067" w:type="dxa"/>
        <w:tblLook w:val="04A0" w:firstRow="1" w:lastRow="0" w:firstColumn="1" w:lastColumn="0" w:noHBand="0" w:noVBand="1"/>
      </w:tblPr>
      <w:tblGrid>
        <w:gridCol w:w="1838"/>
        <w:gridCol w:w="5812"/>
        <w:gridCol w:w="1417"/>
      </w:tblGrid>
      <w:tr w:rsidR="003A74D8" w14:paraId="62575C0A" w14:textId="77777777" w:rsidTr="00CB1975">
        <w:tc>
          <w:tcPr>
            <w:tcW w:w="1838" w:type="dxa"/>
          </w:tcPr>
          <w:p w14:paraId="6AC1FFE1" w14:textId="77777777" w:rsidR="003A74D8" w:rsidRPr="00FC1E8B" w:rsidRDefault="003A74D8" w:rsidP="00CB1975">
            <w:pPr>
              <w:rPr>
                <w:b/>
              </w:rPr>
            </w:pPr>
            <w:r w:rsidRPr="00FC1E8B">
              <w:rPr>
                <w:b/>
              </w:rPr>
              <w:t>Class</w:t>
            </w:r>
          </w:p>
          <w:p w14:paraId="2F823E05" w14:textId="77777777" w:rsidR="003A74D8" w:rsidRPr="00FC1E8B" w:rsidRDefault="003A74D8" w:rsidP="00CB1975">
            <w:pPr>
              <w:rPr>
                <w:b/>
              </w:rPr>
            </w:pPr>
            <w:r w:rsidRPr="00FC1E8B">
              <w:rPr>
                <w:b/>
              </w:rPr>
              <w:t>Teacher</w:t>
            </w:r>
          </w:p>
        </w:tc>
        <w:tc>
          <w:tcPr>
            <w:tcW w:w="5812" w:type="dxa"/>
          </w:tcPr>
          <w:p w14:paraId="32921325" w14:textId="77777777" w:rsidR="003A74D8" w:rsidRPr="00FC1E8B" w:rsidRDefault="003A74D8" w:rsidP="00CB1975">
            <w:pPr>
              <w:rPr>
                <w:b/>
              </w:rPr>
            </w:pPr>
            <w:r>
              <w:rPr>
                <w:b/>
              </w:rPr>
              <w:t xml:space="preserve">Knowledge Organisers </w:t>
            </w:r>
            <w:r w:rsidRPr="00FC1E8B">
              <w:rPr>
                <w:b/>
              </w:rPr>
              <w:t xml:space="preserve"> in order</w:t>
            </w:r>
            <w:r>
              <w:rPr>
                <w:b/>
              </w:rPr>
              <w:t xml:space="preserve"> with suggested strategies</w:t>
            </w:r>
          </w:p>
        </w:tc>
        <w:tc>
          <w:tcPr>
            <w:tcW w:w="1417" w:type="dxa"/>
          </w:tcPr>
          <w:p w14:paraId="28F5374D" w14:textId="77777777" w:rsidR="003A74D8" w:rsidRPr="00FC1E8B" w:rsidRDefault="003A74D8" w:rsidP="00CB1975">
            <w:pPr>
              <w:rPr>
                <w:b/>
              </w:rPr>
            </w:pPr>
            <w:r w:rsidRPr="00FC1E8B">
              <w:rPr>
                <w:b/>
              </w:rPr>
              <w:t>Tick when complete</w:t>
            </w:r>
          </w:p>
        </w:tc>
      </w:tr>
      <w:tr w:rsidR="003A74D8" w14:paraId="70832141" w14:textId="77777777" w:rsidTr="00CB1975">
        <w:tc>
          <w:tcPr>
            <w:tcW w:w="1838" w:type="dxa"/>
          </w:tcPr>
          <w:p w14:paraId="4C72C805" w14:textId="77777777" w:rsidR="003A74D8" w:rsidRDefault="003A74D8" w:rsidP="00CB1975">
            <w:pPr>
              <w:jc w:val="center"/>
            </w:pPr>
            <w:r>
              <w:t>9A ICT</w:t>
            </w:r>
          </w:p>
          <w:p w14:paraId="6A70403B" w14:textId="77777777" w:rsidR="003A74D8" w:rsidRDefault="003A74D8" w:rsidP="00CB1975">
            <w:pPr>
              <w:jc w:val="center"/>
            </w:pPr>
            <w:r>
              <w:t>Mr Takpaul</w:t>
            </w:r>
          </w:p>
        </w:tc>
        <w:tc>
          <w:tcPr>
            <w:tcW w:w="5812" w:type="dxa"/>
          </w:tcPr>
          <w:p w14:paraId="6F5CFE28" w14:textId="77777777" w:rsidR="003A74D8" w:rsidRDefault="003A74D8" w:rsidP="00CB1975">
            <w:r>
              <w:t xml:space="preserve">LO2 – Target Audience </w:t>
            </w:r>
          </w:p>
          <w:p w14:paraId="5D8F45DB" w14:textId="77777777" w:rsidR="003A74D8" w:rsidRDefault="003A74D8" w:rsidP="00CB1975">
            <w:r>
              <w:t xml:space="preserve">LO2 – Health and Safety </w:t>
            </w:r>
          </w:p>
          <w:p w14:paraId="5C77D02D" w14:textId="77777777" w:rsidR="003A74D8" w:rsidRDefault="003A74D8" w:rsidP="00CB1975">
            <w:r>
              <w:t>LO2 – File Types</w:t>
            </w:r>
          </w:p>
          <w:p w14:paraId="7B7A4495" w14:textId="77777777" w:rsidR="003A74D8" w:rsidRDefault="003A74D8" w:rsidP="00CB1975"/>
          <w:p w14:paraId="1CA5FA19" w14:textId="77777777" w:rsidR="003A74D8" w:rsidRDefault="003A74D8" w:rsidP="00CB1975">
            <w:r>
              <w:t xml:space="preserve">For each of the above please create a range of </w:t>
            </w:r>
            <w:r>
              <w:rPr>
                <w:b/>
                <w:bCs/>
              </w:rPr>
              <w:t>mind maps</w:t>
            </w:r>
            <w:r>
              <w:t xml:space="preserve">, </w:t>
            </w:r>
            <w:r>
              <w:rPr>
                <w:b/>
                <w:bCs/>
              </w:rPr>
              <w:t>revision notes and flash cards</w:t>
            </w:r>
            <w:r>
              <w:t xml:space="preserve"> that cover the content as this will be required for your exam in the future which is worth 25% of your mark. </w:t>
            </w:r>
          </w:p>
        </w:tc>
        <w:tc>
          <w:tcPr>
            <w:tcW w:w="1417" w:type="dxa"/>
          </w:tcPr>
          <w:p w14:paraId="26784F33" w14:textId="77777777" w:rsidR="003A74D8" w:rsidRDefault="003A74D8" w:rsidP="00CB1975"/>
        </w:tc>
      </w:tr>
      <w:tr w:rsidR="003A74D8" w14:paraId="3F95D24F" w14:textId="77777777" w:rsidTr="00CB1975">
        <w:tc>
          <w:tcPr>
            <w:tcW w:w="1838" w:type="dxa"/>
          </w:tcPr>
          <w:p w14:paraId="719FB09F" w14:textId="77777777" w:rsidR="003A74D8" w:rsidRDefault="003A74D8" w:rsidP="00CB1975">
            <w:pPr>
              <w:jc w:val="center"/>
            </w:pPr>
            <w:r>
              <w:t>9C Computer Science</w:t>
            </w:r>
          </w:p>
          <w:p w14:paraId="1647C744" w14:textId="77777777" w:rsidR="003A74D8" w:rsidRDefault="003A74D8" w:rsidP="00CB1975">
            <w:pPr>
              <w:jc w:val="center"/>
            </w:pPr>
            <w:r>
              <w:t xml:space="preserve">Mr Takpaul </w:t>
            </w:r>
          </w:p>
        </w:tc>
        <w:tc>
          <w:tcPr>
            <w:tcW w:w="5812" w:type="dxa"/>
          </w:tcPr>
          <w:p w14:paraId="5AB426C9" w14:textId="77777777" w:rsidR="003A74D8" w:rsidRDefault="003A74D8" w:rsidP="00CB1975">
            <w:r>
              <w:t xml:space="preserve">1.4 Wired and wireless </w:t>
            </w:r>
          </w:p>
          <w:p w14:paraId="4C40D7DE" w14:textId="77777777" w:rsidR="003A74D8" w:rsidRDefault="003A74D8" w:rsidP="00CB1975">
            <w:r>
              <w:t xml:space="preserve">1.5 The Internet </w:t>
            </w:r>
          </w:p>
          <w:p w14:paraId="6EA63A3C" w14:textId="77777777" w:rsidR="003A74D8" w:rsidRDefault="003A74D8" w:rsidP="00CB1975">
            <w:r>
              <w:t xml:space="preserve">For each of the above please create a range of </w:t>
            </w:r>
            <w:r>
              <w:rPr>
                <w:b/>
                <w:bCs/>
              </w:rPr>
              <w:t>mind maps</w:t>
            </w:r>
            <w:r>
              <w:t xml:space="preserve">, </w:t>
            </w:r>
            <w:r>
              <w:rPr>
                <w:b/>
                <w:bCs/>
              </w:rPr>
              <w:t>revision notes and flash cards</w:t>
            </w:r>
            <w:r>
              <w:t xml:space="preserve"> that cover the content</w:t>
            </w:r>
          </w:p>
          <w:p w14:paraId="7A1500C9" w14:textId="77777777" w:rsidR="003A74D8" w:rsidRDefault="003A74D8" w:rsidP="00CB1975"/>
          <w:p w14:paraId="12CC1BEE" w14:textId="77777777" w:rsidR="003A74D8" w:rsidRDefault="003A74D8" w:rsidP="00CB1975">
            <w:r>
              <w:t xml:space="preserve">Also go back through the 1.1 – 1.3 KOs to make sure you have revised the content we have already gone through </w:t>
            </w:r>
          </w:p>
        </w:tc>
        <w:tc>
          <w:tcPr>
            <w:tcW w:w="1417" w:type="dxa"/>
          </w:tcPr>
          <w:p w14:paraId="3B582525" w14:textId="77777777" w:rsidR="003A74D8" w:rsidRDefault="003A74D8" w:rsidP="00CB1975"/>
        </w:tc>
      </w:tr>
      <w:tr w:rsidR="003A74D8" w14:paraId="0A7854D4" w14:textId="77777777" w:rsidTr="00CB1975">
        <w:tc>
          <w:tcPr>
            <w:tcW w:w="7650" w:type="dxa"/>
            <w:gridSpan w:val="2"/>
          </w:tcPr>
          <w:p w14:paraId="71B200AE" w14:textId="77777777" w:rsidR="003A74D8" w:rsidRDefault="003A74D8" w:rsidP="00CB1975">
            <w:pPr>
              <w:rPr>
                <w:b/>
              </w:rPr>
            </w:pPr>
            <w:r>
              <w:rPr>
                <w:b/>
              </w:rPr>
              <w:t>Extension activities if you want to do extra:</w:t>
            </w:r>
          </w:p>
          <w:p w14:paraId="54D10733" w14:textId="77777777" w:rsidR="003A74D8" w:rsidRDefault="003A74D8" w:rsidP="00CB1975">
            <w:pPr>
              <w:pStyle w:val="ListParagraph"/>
              <w:numPr>
                <w:ilvl w:val="0"/>
                <w:numId w:val="1"/>
              </w:numPr>
              <w:spacing w:line="256" w:lineRule="auto"/>
            </w:pPr>
            <w:r>
              <w:t>Craig and Dave spec 277 video for 1.1 on Youtube</w:t>
            </w:r>
          </w:p>
          <w:p w14:paraId="720E1042" w14:textId="77777777" w:rsidR="003A74D8" w:rsidRDefault="003A74D8" w:rsidP="00CB1975">
            <w:pPr>
              <w:pStyle w:val="ListParagraph"/>
              <w:numPr>
                <w:ilvl w:val="0"/>
                <w:numId w:val="1"/>
              </w:numPr>
              <w:spacing w:line="256" w:lineRule="auto"/>
            </w:pPr>
            <w:r>
              <w:t>Craig and Dave spec 277 video for 1.2 on Youtube</w:t>
            </w:r>
          </w:p>
          <w:p w14:paraId="2092A0ED" w14:textId="77777777" w:rsidR="003A74D8" w:rsidRDefault="003A74D8" w:rsidP="00CB1975">
            <w:pPr>
              <w:pStyle w:val="ListParagraph"/>
              <w:numPr>
                <w:ilvl w:val="0"/>
                <w:numId w:val="1"/>
              </w:numPr>
              <w:spacing w:line="256" w:lineRule="auto"/>
            </w:pPr>
            <w:r>
              <w:t>Craig and Dave spec 277 video for 1.3 on Youtube</w:t>
            </w:r>
          </w:p>
          <w:p w14:paraId="34345BC5" w14:textId="77777777" w:rsidR="003A74D8" w:rsidRDefault="003A74D8" w:rsidP="00CB1975">
            <w:pPr>
              <w:pStyle w:val="ListParagraph"/>
              <w:numPr>
                <w:ilvl w:val="0"/>
                <w:numId w:val="1"/>
              </w:numPr>
              <w:spacing w:line="256" w:lineRule="auto"/>
            </w:pPr>
            <w:r>
              <w:t>Craig and Dave spec 277 video for 1.4 on Youtube</w:t>
            </w:r>
          </w:p>
          <w:p w14:paraId="57B16CD5" w14:textId="77777777" w:rsidR="003A74D8" w:rsidRDefault="003A74D8" w:rsidP="00CB1975">
            <w:pPr>
              <w:pStyle w:val="ListParagraph"/>
              <w:numPr>
                <w:ilvl w:val="0"/>
                <w:numId w:val="1"/>
              </w:numPr>
            </w:pPr>
            <w:r>
              <w:t>Craig and Dave spec 277 video for 1.5 on Youtube</w:t>
            </w:r>
          </w:p>
        </w:tc>
        <w:tc>
          <w:tcPr>
            <w:tcW w:w="1417" w:type="dxa"/>
          </w:tcPr>
          <w:p w14:paraId="4CA9002B" w14:textId="77777777" w:rsidR="003A74D8" w:rsidRDefault="003A74D8" w:rsidP="00CB1975"/>
        </w:tc>
      </w:tr>
    </w:tbl>
    <w:p w14:paraId="455B0F60" w14:textId="77777777" w:rsidR="003A74D8" w:rsidRDefault="003A74D8" w:rsidP="003A74D8"/>
    <w:p w14:paraId="2E10C8AA" w14:textId="77777777" w:rsidR="00E45097" w:rsidRDefault="00E45097" w:rsidP="00E45097"/>
    <w:sectPr w:rsidR="00E450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72079"/>
    <w:multiLevelType w:val="hybridMultilevel"/>
    <w:tmpl w:val="2580F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4247C6"/>
    <w:multiLevelType w:val="multilevel"/>
    <w:tmpl w:val="86167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C74499"/>
    <w:multiLevelType w:val="multilevel"/>
    <w:tmpl w:val="AC52677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7B4B4CAA"/>
    <w:multiLevelType w:val="hybridMultilevel"/>
    <w:tmpl w:val="C7F0D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E8B"/>
    <w:rsid w:val="000728E7"/>
    <w:rsid w:val="00202968"/>
    <w:rsid w:val="0021233A"/>
    <w:rsid w:val="00236534"/>
    <w:rsid w:val="002703D8"/>
    <w:rsid w:val="00272BC2"/>
    <w:rsid w:val="0030785C"/>
    <w:rsid w:val="00381ED0"/>
    <w:rsid w:val="003910D1"/>
    <w:rsid w:val="003A74D8"/>
    <w:rsid w:val="003C2453"/>
    <w:rsid w:val="004C3BBD"/>
    <w:rsid w:val="0052305A"/>
    <w:rsid w:val="005D3DEA"/>
    <w:rsid w:val="005F7FEF"/>
    <w:rsid w:val="00650724"/>
    <w:rsid w:val="0065485C"/>
    <w:rsid w:val="00722CF5"/>
    <w:rsid w:val="00746ED5"/>
    <w:rsid w:val="007E1BB8"/>
    <w:rsid w:val="00803B86"/>
    <w:rsid w:val="00806291"/>
    <w:rsid w:val="00901A08"/>
    <w:rsid w:val="009262D5"/>
    <w:rsid w:val="0096795A"/>
    <w:rsid w:val="009D4513"/>
    <w:rsid w:val="00A17581"/>
    <w:rsid w:val="00A808A6"/>
    <w:rsid w:val="00AE1FD0"/>
    <w:rsid w:val="00B54EBB"/>
    <w:rsid w:val="00BD21F1"/>
    <w:rsid w:val="00BE322E"/>
    <w:rsid w:val="00C24A4D"/>
    <w:rsid w:val="00C85482"/>
    <w:rsid w:val="00DA7F41"/>
    <w:rsid w:val="00E11404"/>
    <w:rsid w:val="00E45097"/>
    <w:rsid w:val="00EB3C50"/>
    <w:rsid w:val="00EE399E"/>
    <w:rsid w:val="00EF6B7D"/>
    <w:rsid w:val="00F64C36"/>
    <w:rsid w:val="00F91B84"/>
    <w:rsid w:val="00FC1E8B"/>
    <w:rsid w:val="00FC4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B889D"/>
  <w15:chartTrackingRefBased/>
  <w15:docId w15:val="{A936DD55-4169-4F78-BF31-73CFA8D8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E8B"/>
    <w:pPr>
      <w:ind w:left="720"/>
      <w:contextualSpacing/>
    </w:pPr>
  </w:style>
  <w:style w:type="character" w:styleId="Hyperlink">
    <w:name w:val="Hyperlink"/>
    <w:basedOn w:val="DefaultParagraphFont"/>
    <w:uiPriority w:val="99"/>
    <w:unhideWhenUsed/>
    <w:rsid w:val="00DA7F41"/>
    <w:rPr>
      <w:color w:val="0000FF"/>
      <w:u w:val="single"/>
    </w:rPr>
  </w:style>
  <w:style w:type="paragraph" w:styleId="NormalWeb">
    <w:name w:val="Normal (Web)"/>
    <w:basedOn w:val="Normal"/>
    <w:uiPriority w:val="99"/>
    <w:semiHidden/>
    <w:unhideWhenUsed/>
    <w:rsid w:val="000728E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89179">
      <w:bodyDiv w:val="1"/>
      <w:marLeft w:val="0"/>
      <w:marRight w:val="0"/>
      <w:marTop w:val="0"/>
      <w:marBottom w:val="0"/>
      <w:divBdr>
        <w:top w:val="none" w:sz="0" w:space="0" w:color="auto"/>
        <w:left w:val="none" w:sz="0" w:space="0" w:color="auto"/>
        <w:bottom w:val="none" w:sz="0" w:space="0" w:color="auto"/>
        <w:right w:val="none" w:sz="0" w:space="0" w:color="auto"/>
      </w:divBdr>
    </w:div>
    <w:div w:id="232013562">
      <w:bodyDiv w:val="1"/>
      <w:marLeft w:val="0"/>
      <w:marRight w:val="0"/>
      <w:marTop w:val="0"/>
      <w:marBottom w:val="0"/>
      <w:divBdr>
        <w:top w:val="none" w:sz="0" w:space="0" w:color="auto"/>
        <w:left w:val="none" w:sz="0" w:space="0" w:color="auto"/>
        <w:bottom w:val="none" w:sz="0" w:space="0" w:color="auto"/>
        <w:right w:val="none" w:sz="0" w:space="0" w:color="auto"/>
      </w:divBdr>
    </w:div>
    <w:div w:id="782846664">
      <w:bodyDiv w:val="1"/>
      <w:marLeft w:val="0"/>
      <w:marRight w:val="0"/>
      <w:marTop w:val="0"/>
      <w:marBottom w:val="0"/>
      <w:divBdr>
        <w:top w:val="none" w:sz="0" w:space="0" w:color="auto"/>
        <w:left w:val="none" w:sz="0" w:space="0" w:color="auto"/>
        <w:bottom w:val="none" w:sz="0" w:space="0" w:color="auto"/>
        <w:right w:val="none" w:sz="0" w:space="0" w:color="auto"/>
      </w:divBdr>
    </w:div>
    <w:div w:id="1518957188">
      <w:bodyDiv w:val="1"/>
      <w:marLeft w:val="0"/>
      <w:marRight w:val="0"/>
      <w:marTop w:val="0"/>
      <w:marBottom w:val="0"/>
      <w:divBdr>
        <w:top w:val="none" w:sz="0" w:space="0" w:color="auto"/>
        <w:left w:val="none" w:sz="0" w:space="0" w:color="auto"/>
        <w:bottom w:val="none" w:sz="0" w:space="0" w:color="auto"/>
        <w:right w:val="none" w:sz="0" w:space="0" w:color="auto"/>
      </w:divBdr>
      <w:divsChild>
        <w:div w:id="1165978509">
          <w:marLeft w:val="0"/>
          <w:marRight w:val="0"/>
          <w:marTop w:val="0"/>
          <w:marBottom w:val="0"/>
          <w:divBdr>
            <w:top w:val="none" w:sz="0" w:space="0" w:color="auto"/>
            <w:left w:val="none" w:sz="0" w:space="0" w:color="auto"/>
            <w:bottom w:val="none" w:sz="0" w:space="0" w:color="auto"/>
            <w:right w:val="none" w:sz="0" w:space="0" w:color="auto"/>
          </w:divBdr>
        </w:div>
        <w:div w:id="423455033">
          <w:marLeft w:val="0"/>
          <w:marRight w:val="0"/>
          <w:marTop w:val="0"/>
          <w:marBottom w:val="0"/>
          <w:divBdr>
            <w:top w:val="none" w:sz="0" w:space="0" w:color="auto"/>
            <w:left w:val="none" w:sz="0" w:space="0" w:color="auto"/>
            <w:bottom w:val="none" w:sz="0" w:space="0" w:color="auto"/>
            <w:right w:val="none" w:sz="0" w:space="0" w:color="auto"/>
          </w:divBdr>
        </w:div>
      </w:divsChild>
    </w:div>
    <w:div w:id="1651858342">
      <w:bodyDiv w:val="1"/>
      <w:marLeft w:val="0"/>
      <w:marRight w:val="0"/>
      <w:marTop w:val="0"/>
      <w:marBottom w:val="0"/>
      <w:divBdr>
        <w:top w:val="none" w:sz="0" w:space="0" w:color="auto"/>
        <w:left w:val="none" w:sz="0" w:space="0" w:color="auto"/>
        <w:bottom w:val="none" w:sz="0" w:space="0" w:color="auto"/>
        <w:right w:val="none" w:sz="0" w:space="0" w:color="auto"/>
      </w:divBdr>
      <w:divsChild>
        <w:div w:id="1248003868">
          <w:marLeft w:val="0"/>
          <w:marRight w:val="0"/>
          <w:marTop w:val="0"/>
          <w:marBottom w:val="0"/>
          <w:divBdr>
            <w:top w:val="none" w:sz="0" w:space="0" w:color="auto"/>
            <w:left w:val="none" w:sz="0" w:space="0" w:color="auto"/>
            <w:bottom w:val="none" w:sz="0" w:space="0" w:color="auto"/>
            <w:right w:val="none" w:sz="0" w:space="0" w:color="auto"/>
          </w:divBdr>
        </w:div>
        <w:div w:id="1026492152">
          <w:marLeft w:val="0"/>
          <w:marRight w:val="0"/>
          <w:marTop w:val="0"/>
          <w:marBottom w:val="0"/>
          <w:divBdr>
            <w:top w:val="none" w:sz="0" w:space="0" w:color="auto"/>
            <w:left w:val="none" w:sz="0" w:space="0" w:color="auto"/>
            <w:bottom w:val="none" w:sz="0" w:space="0" w:color="auto"/>
            <w:right w:val="none" w:sz="0" w:space="0" w:color="auto"/>
          </w:divBdr>
        </w:div>
      </w:divsChild>
    </w:div>
    <w:div w:id="165186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uk/bitesize/examspecs/z8sg6fr" TargetMode="External"/><Relationship Id="rId18" Type="http://schemas.openxmlformats.org/officeDocument/2006/relationships/hyperlink" Target="https://quizlet.com/_4isi7t?x=1jqt&amp;i=191fbz" TargetMode="External"/><Relationship Id="rId26" Type="http://schemas.openxmlformats.org/officeDocument/2006/relationships/hyperlink" Target="https://quizlet.com/_5tdsme?x=1jqt&amp;i=191fbz" TargetMode="External"/><Relationship Id="rId3" Type="http://schemas.openxmlformats.org/officeDocument/2006/relationships/customXml" Target="../customXml/item3.xml"/><Relationship Id="rId21" Type="http://schemas.openxmlformats.org/officeDocument/2006/relationships/hyperlink" Target="https://quizlet.com/_4fc655?x=1jqt&amp;i=191fbz" TargetMode="External"/><Relationship Id="rId7" Type="http://schemas.openxmlformats.org/officeDocument/2006/relationships/webSettings" Target="webSettings.xml"/><Relationship Id="rId12" Type="http://schemas.openxmlformats.org/officeDocument/2006/relationships/hyperlink" Target="https://www.aqa.org.uk/subjects/english/gcse/english-language-8700/assessment-resources" TargetMode="External"/><Relationship Id="rId17" Type="http://schemas.openxmlformats.org/officeDocument/2006/relationships/hyperlink" Target="https://quizlet.com/_4ish32?x=1jqt&amp;i=191fbz" TargetMode="External"/><Relationship Id="rId25" Type="http://schemas.openxmlformats.org/officeDocument/2006/relationships/hyperlink" Target="https://quizlet.com/_5tdr6k?x=1jqt&amp;i=191fbz" TargetMode="External"/><Relationship Id="rId2" Type="http://schemas.openxmlformats.org/officeDocument/2006/relationships/customXml" Target="../customXml/item2.xml"/><Relationship Id="rId16" Type="http://schemas.openxmlformats.org/officeDocument/2006/relationships/hyperlink" Target="https://quizlet.com/_5kxhyx?x=1jqt&amp;i=191fbz" TargetMode="External"/><Relationship Id="rId20" Type="http://schemas.openxmlformats.org/officeDocument/2006/relationships/hyperlink" Target="https://quizlet.com/_4dypn7?x=1jqt&amp;i=191fb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bitesize/topics/zwt9mnb" TargetMode="External"/><Relationship Id="rId24" Type="http://schemas.openxmlformats.org/officeDocument/2006/relationships/hyperlink" Target="http://www.senecalearning.com" TargetMode="External"/><Relationship Id="rId5" Type="http://schemas.openxmlformats.org/officeDocument/2006/relationships/styles" Target="styles.xml"/><Relationship Id="rId15" Type="http://schemas.openxmlformats.org/officeDocument/2006/relationships/hyperlink" Target="https://tinycards.duolingo.com/" TargetMode="External"/><Relationship Id="rId23" Type="http://schemas.openxmlformats.org/officeDocument/2006/relationships/hyperlink" Target="https://quizlet.com/_5kmmnr?x=1jqt&amp;i=191fbz" TargetMode="External"/><Relationship Id="rId28" Type="http://schemas.openxmlformats.org/officeDocument/2006/relationships/fontTable" Target="fontTable.xml"/><Relationship Id="rId10" Type="http://schemas.openxmlformats.org/officeDocument/2006/relationships/hyperlink" Target="https://www.youtube.com/watch?v=fDb-4m4O9QE" TargetMode="External"/><Relationship Id="rId19" Type="http://schemas.openxmlformats.org/officeDocument/2006/relationships/hyperlink" Target="https://quizlet.com/_4dynl1?x=1jqt&amp;i=191fbz" TargetMode="External"/><Relationship Id="rId4" Type="http://schemas.openxmlformats.org/officeDocument/2006/relationships/numbering" Target="numbering.xml"/><Relationship Id="rId9" Type="http://schemas.openxmlformats.org/officeDocument/2006/relationships/hyperlink" Target="https://www.nottinghamfreeschool.co.uk/page.php?d=homework&amp;p=year9to11" TargetMode="External"/><Relationship Id="rId14" Type="http://schemas.openxmlformats.org/officeDocument/2006/relationships/hyperlink" Target="https://mathsmadeeasy.co.uk/gcse-maths-revision/" TargetMode="External"/><Relationship Id="rId22" Type="http://schemas.openxmlformats.org/officeDocument/2006/relationships/hyperlink" Target="https://quizlet.com/_5kxgvb?x=1jqt&amp;i=191fbz" TargetMode="External"/><Relationship Id="rId27" Type="http://schemas.openxmlformats.org/officeDocument/2006/relationships/hyperlink" Target="https://quizlet.com/_4f3njh?x=1jqt&amp;i=191fb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91CFA12834524FAFF6FDC2DFD6007F" ma:contentTypeVersion="12" ma:contentTypeDescription="Create a new document." ma:contentTypeScope="" ma:versionID="2fc6951d673b6d117cc4e64562e6c5c9">
  <xsd:schema xmlns:xsd="http://www.w3.org/2001/XMLSchema" xmlns:xs="http://www.w3.org/2001/XMLSchema" xmlns:p="http://schemas.microsoft.com/office/2006/metadata/properties" xmlns:ns2="8beff84b-12ef-40c5-b413-6f23a5196ebd" xmlns:ns3="2c5be579-4f96-4d49-84cc-d2412a1854a6" targetNamespace="http://schemas.microsoft.com/office/2006/metadata/properties" ma:root="true" ma:fieldsID="a589f7d113ef075179f23ce30b83cd61" ns2:_="" ns3:_="">
    <xsd:import namespace="8beff84b-12ef-40c5-b413-6f23a5196ebd"/>
    <xsd:import namespace="2c5be579-4f96-4d49-84cc-d2412a1854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ff84b-12ef-40c5-b413-6f23a5196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be579-4f96-4d49-84cc-d2412a1854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9BCB6B-2391-4293-A8D2-97D710C9B126}">
  <ds:schemaRefs>
    <ds:schemaRef ds:uri="http://schemas.microsoft.com/sharepoint/v3/contenttype/forms"/>
  </ds:schemaRefs>
</ds:datastoreItem>
</file>

<file path=customXml/itemProps2.xml><?xml version="1.0" encoding="utf-8"?>
<ds:datastoreItem xmlns:ds="http://schemas.openxmlformats.org/officeDocument/2006/customXml" ds:itemID="{1D5D4656-2024-43F7-AA11-EFA9D88B20D4}">
  <ds:schemaRefs>
    <ds:schemaRef ds:uri="http://schemas.microsoft.com/office/infopath/2007/PartnerControls"/>
    <ds:schemaRef ds:uri="http://purl.org/dc/elements/1.1/"/>
    <ds:schemaRef ds:uri="http://schemas.microsoft.com/office/2006/metadata/properties"/>
    <ds:schemaRef ds:uri="8beff84b-12ef-40c5-b413-6f23a5196ebd"/>
    <ds:schemaRef ds:uri="http://schemas.microsoft.com/office/2006/documentManagement/types"/>
    <ds:schemaRef ds:uri="2c5be579-4f96-4d49-84cc-d2412a1854a6"/>
    <ds:schemaRef ds:uri="http://purl.org/dc/dcmitype/"/>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5EFE6DA4-3D8B-4826-B9C7-3377DB9ED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ff84b-12ef-40c5-b413-6f23a5196ebd"/>
    <ds:schemaRef ds:uri="2c5be579-4f96-4d49-84cc-d2412a185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9</Pages>
  <Words>2664</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17814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Brown Staff 8924020</dc:creator>
  <cp:keywords/>
  <dc:description/>
  <cp:lastModifiedBy>R Farnie Staff 8924020</cp:lastModifiedBy>
  <cp:revision>32</cp:revision>
  <dcterms:created xsi:type="dcterms:W3CDTF">2020-03-13T08:24:00Z</dcterms:created>
  <dcterms:modified xsi:type="dcterms:W3CDTF">2020-03-19T15:47:00Z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0x0101006991CFA12834524FAFF6FDC2DFD6007F</vt:lpwstr>
  </property>
</Properties>
</file>