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03A17BF5" w:rsidR="00A53053" w:rsidRPr="00064A50" w:rsidRDefault="00B61687">
      <w:pPr>
        <w:rPr>
          <w:b/>
          <w:sz w:val="32"/>
          <w:szCs w:val="32"/>
        </w:rPr>
      </w:pPr>
      <w:r>
        <w:rPr>
          <w:b/>
          <w:sz w:val="32"/>
          <w:szCs w:val="32"/>
        </w:rPr>
        <w:t>Work set for Year 8</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Pr="00AB5FA6" w:rsidRDefault="008D1944" w:rsidP="008D1944">
      <w:pPr>
        <w:pStyle w:val="ListParagraph"/>
        <w:numPr>
          <w:ilvl w:val="0"/>
          <w:numId w:val="17"/>
        </w:numPr>
      </w:pPr>
      <w:r>
        <w:t xml:space="preserve">You </w:t>
      </w:r>
      <w:r w:rsidRPr="00AB5FA6">
        <w:t xml:space="preserve">must complete both parts of the work. </w:t>
      </w:r>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77777777" w:rsidR="008D1944" w:rsidRDefault="008D1944" w:rsidP="008D1944">
      <w:pPr>
        <w:pStyle w:val="ListParagraph"/>
        <w:numPr>
          <w:ilvl w:val="0"/>
          <w:numId w:val="18"/>
        </w:numPr>
      </w:pPr>
      <w:r>
        <w:t xml:space="preserve">As of Monday 11 May, </w:t>
      </w:r>
      <w:r w:rsidRPr="0048167C">
        <w:rPr>
          <w:b/>
        </w:rPr>
        <w:t>you do not need to complete a work log</w:t>
      </w:r>
      <w:r>
        <w:t xml:space="preserve"> and submit this to your tutor. You can still use this document to plan out your working week, but this is optional.</w:t>
      </w:r>
    </w:p>
    <w:p w14:paraId="475C1DD1" w14:textId="77777777" w:rsidR="003937D1" w:rsidRDefault="003937D1"/>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129"/>
        <w:gridCol w:w="6521"/>
        <w:gridCol w:w="1417"/>
      </w:tblGrid>
      <w:tr w:rsidR="00AB5FA6" w:rsidRPr="006A796A" w14:paraId="5D253FF3" w14:textId="77777777" w:rsidTr="00BD08F1">
        <w:tc>
          <w:tcPr>
            <w:tcW w:w="7650" w:type="dxa"/>
            <w:gridSpan w:val="2"/>
          </w:tcPr>
          <w:p w14:paraId="1387C00C" w14:textId="77777777" w:rsidR="00AB5FA6" w:rsidRDefault="00AB5FA6" w:rsidP="00BD08F1">
            <w:pPr>
              <w:rPr>
                <w:b/>
              </w:rPr>
            </w:pPr>
            <w:r>
              <w:rPr>
                <w:b/>
              </w:rPr>
              <w:t>Knowledge Learning Tasks</w:t>
            </w:r>
          </w:p>
          <w:p w14:paraId="59DF503E" w14:textId="77777777" w:rsidR="00AB5FA6" w:rsidRPr="00A53053" w:rsidRDefault="00AB5FA6"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67164A17" w14:textId="77777777" w:rsidR="00AB5FA6" w:rsidRPr="006A796A" w:rsidRDefault="00AB5FA6" w:rsidP="00BD08F1">
            <w:pPr>
              <w:rPr>
                <w:b/>
              </w:rPr>
            </w:pPr>
            <w:r w:rsidRPr="006A796A">
              <w:rPr>
                <w:b/>
              </w:rPr>
              <w:t>Tick when complete</w:t>
            </w:r>
          </w:p>
        </w:tc>
      </w:tr>
      <w:tr w:rsidR="00AB5FA6" w:rsidRPr="006A796A" w14:paraId="3A7E14E5" w14:textId="77777777" w:rsidTr="00BD08F1">
        <w:tc>
          <w:tcPr>
            <w:tcW w:w="1129" w:type="dxa"/>
          </w:tcPr>
          <w:p w14:paraId="7913472F" w14:textId="77777777" w:rsidR="00AB5FA6" w:rsidRPr="00A53053" w:rsidRDefault="00AB5FA6" w:rsidP="00BD08F1">
            <w:pPr>
              <w:jc w:val="center"/>
              <w:rPr>
                <w:b/>
              </w:rPr>
            </w:pPr>
            <w:r>
              <w:rPr>
                <w:b/>
              </w:rPr>
              <w:t>8</w:t>
            </w:r>
            <w:r w:rsidRPr="00A53053">
              <w:rPr>
                <w:b/>
              </w:rPr>
              <w:t>a, b, c and d</w:t>
            </w:r>
          </w:p>
          <w:p w14:paraId="739EC437" w14:textId="77777777" w:rsidR="00AB5FA6" w:rsidRPr="006A796A" w:rsidRDefault="00AB5FA6" w:rsidP="00BD08F1">
            <w:pPr>
              <w:jc w:val="center"/>
            </w:pPr>
          </w:p>
        </w:tc>
        <w:tc>
          <w:tcPr>
            <w:tcW w:w="6521" w:type="dxa"/>
          </w:tcPr>
          <w:p w14:paraId="2CDA72C9" w14:textId="77777777" w:rsidR="00AB5FA6" w:rsidRDefault="00AB5FA6" w:rsidP="00BD08F1">
            <w:r>
              <w:t xml:space="preserve">This work pack we are working on using your knowledge of Romeo and Juliet to write about relationships. You will need to complete these Seneca tasks to revise before you start. </w:t>
            </w:r>
          </w:p>
          <w:p w14:paraId="537245C9" w14:textId="77777777" w:rsidR="00AB5FA6" w:rsidRDefault="00AB5FA6" w:rsidP="00AB5FA6">
            <w:pPr>
              <w:pStyle w:val="ListParagraph"/>
              <w:numPr>
                <w:ilvl w:val="0"/>
                <w:numId w:val="20"/>
              </w:numPr>
            </w:pPr>
            <w:r>
              <w:t xml:space="preserve">Seneca Learning: Punctuation </w:t>
            </w:r>
          </w:p>
          <w:p w14:paraId="61EC15C5" w14:textId="77777777" w:rsidR="00AB5FA6" w:rsidRDefault="00AB5FA6" w:rsidP="00AB5FA6">
            <w:pPr>
              <w:pStyle w:val="ListParagraph"/>
              <w:numPr>
                <w:ilvl w:val="0"/>
                <w:numId w:val="20"/>
              </w:numPr>
            </w:pPr>
            <w:r>
              <w:t>Seneca Learning: Grammar</w:t>
            </w:r>
          </w:p>
          <w:p w14:paraId="390C1A08" w14:textId="77777777" w:rsidR="00AB5FA6" w:rsidRDefault="00AB5FA6" w:rsidP="00AB5FA6">
            <w:pPr>
              <w:pStyle w:val="ListParagraph"/>
              <w:numPr>
                <w:ilvl w:val="0"/>
                <w:numId w:val="20"/>
              </w:numPr>
            </w:pPr>
            <w:r>
              <w:t xml:space="preserve">Seneca Learning: Language Techniques. </w:t>
            </w:r>
          </w:p>
          <w:p w14:paraId="204F7B3A" w14:textId="77777777" w:rsidR="00AB5FA6" w:rsidRDefault="00AB5FA6" w:rsidP="00BD08F1"/>
          <w:p w14:paraId="24371D24" w14:textId="77777777" w:rsidR="00AB5FA6" w:rsidRDefault="00AB5FA6" w:rsidP="00BD08F1">
            <w:r>
              <w:t xml:space="preserve">Class codes: </w:t>
            </w:r>
          </w:p>
          <w:p w14:paraId="7165A2FA" w14:textId="77777777" w:rsidR="00AB5FA6" w:rsidRDefault="00AB5FA6" w:rsidP="00BD08F1">
            <w:r>
              <w:t>8a -</w:t>
            </w:r>
            <w:r w:rsidRPr="001B3F89">
              <w:t>781y7diy5b</w:t>
            </w:r>
          </w:p>
          <w:p w14:paraId="632A33CC" w14:textId="77777777" w:rsidR="00AB5FA6" w:rsidRDefault="00AB5FA6" w:rsidP="00BD08F1">
            <w:r>
              <w:t>8b -</w:t>
            </w:r>
            <w:r w:rsidRPr="001B3F89">
              <w:t>shhjvy82hm</w:t>
            </w:r>
          </w:p>
          <w:p w14:paraId="6512175D" w14:textId="77777777" w:rsidR="00AB5FA6" w:rsidRDefault="00AB5FA6" w:rsidP="00BD08F1">
            <w:r>
              <w:t>8c -</w:t>
            </w:r>
            <w:r w:rsidRPr="001B3F89">
              <w:t>gu0gmf7xt4</w:t>
            </w:r>
          </w:p>
          <w:p w14:paraId="0217271A" w14:textId="55B17C72" w:rsidR="00AB5FA6" w:rsidRPr="006A796A" w:rsidRDefault="00AB5FA6" w:rsidP="00BD08F1">
            <w:r>
              <w:t xml:space="preserve">8d - </w:t>
            </w:r>
            <w:r w:rsidR="001F0245">
              <w:rPr>
                <w:rFonts w:ascii="Calibri" w:hAnsi="Calibri" w:cs="Calibri"/>
                <w:color w:val="000000"/>
                <w:shd w:val="clear" w:color="auto" w:fill="FFFFFF"/>
              </w:rPr>
              <w:t>4x4jpo5qvd</w:t>
            </w:r>
          </w:p>
        </w:tc>
        <w:tc>
          <w:tcPr>
            <w:tcW w:w="1417" w:type="dxa"/>
          </w:tcPr>
          <w:p w14:paraId="4D43BB87" w14:textId="77777777" w:rsidR="00AB5FA6" w:rsidRPr="006A796A" w:rsidRDefault="00AB5FA6" w:rsidP="00BD08F1"/>
        </w:tc>
      </w:tr>
      <w:tr w:rsidR="00AB5FA6" w:rsidRPr="006A796A" w14:paraId="07288F39" w14:textId="77777777" w:rsidTr="00BD08F1">
        <w:tc>
          <w:tcPr>
            <w:tcW w:w="7650" w:type="dxa"/>
            <w:gridSpan w:val="2"/>
          </w:tcPr>
          <w:p w14:paraId="11F4606C" w14:textId="77777777" w:rsidR="00AB5FA6" w:rsidRPr="006A796A" w:rsidRDefault="00AB5FA6" w:rsidP="00BD08F1">
            <w:pPr>
              <w:rPr>
                <w:b/>
                <w:bCs/>
              </w:rPr>
            </w:pPr>
            <w:r>
              <w:rPr>
                <w:b/>
                <w:bCs/>
              </w:rPr>
              <w:t>Development Tasks</w:t>
            </w:r>
          </w:p>
          <w:p w14:paraId="6723D0CB" w14:textId="77777777" w:rsidR="00AB5FA6" w:rsidRPr="006A796A" w:rsidRDefault="00AB5FA6" w:rsidP="00BD08F1">
            <w:r>
              <w:t>These tasks should be completed after you have learnt the knowledge. They will help you apply the knowledge you have learnt and expand the topic further.</w:t>
            </w:r>
          </w:p>
        </w:tc>
        <w:tc>
          <w:tcPr>
            <w:tcW w:w="1417" w:type="dxa"/>
          </w:tcPr>
          <w:p w14:paraId="640DF979" w14:textId="77777777" w:rsidR="00AB5FA6" w:rsidRPr="006A796A" w:rsidRDefault="00AB5FA6" w:rsidP="00BD08F1">
            <w:r w:rsidRPr="006A796A">
              <w:rPr>
                <w:b/>
              </w:rPr>
              <w:t>Tick when complete</w:t>
            </w:r>
          </w:p>
        </w:tc>
      </w:tr>
      <w:tr w:rsidR="00AB5FA6" w:rsidRPr="000E3BC8" w14:paraId="1BE92683" w14:textId="77777777" w:rsidTr="00BD08F1">
        <w:tc>
          <w:tcPr>
            <w:tcW w:w="1129" w:type="dxa"/>
          </w:tcPr>
          <w:p w14:paraId="3A0B1F47" w14:textId="77777777" w:rsidR="00AB5FA6" w:rsidRPr="000E3BC8" w:rsidRDefault="00AB5FA6" w:rsidP="00BD08F1">
            <w:pPr>
              <w:pStyle w:val="ListParagraph"/>
              <w:ind w:left="25"/>
              <w:jc w:val="center"/>
              <w:rPr>
                <w:sz w:val="20"/>
              </w:rPr>
            </w:pPr>
            <w:r w:rsidRPr="000E3BC8">
              <w:rPr>
                <w:b/>
                <w:bCs/>
                <w:sz w:val="20"/>
              </w:rPr>
              <w:t>8a, b, c and d</w:t>
            </w:r>
          </w:p>
        </w:tc>
        <w:tc>
          <w:tcPr>
            <w:tcW w:w="6521" w:type="dxa"/>
          </w:tcPr>
          <w:p w14:paraId="57BBA8A7" w14:textId="77777777" w:rsidR="00AB5FA6" w:rsidRPr="00EB3EA9" w:rsidRDefault="007F0788" w:rsidP="00AB5FA6">
            <w:pPr>
              <w:pStyle w:val="ListParagraph"/>
              <w:numPr>
                <w:ilvl w:val="0"/>
                <w:numId w:val="19"/>
              </w:numPr>
              <w:jc w:val="both"/>
              <w:rPr>
                <w:rStyle w:val="Hyperlink"/>
                <w:color w:val="auto"/>
                <w:sz w:val="20"/>
                <w:u w:val="none"/>
              </w:rPr>
            </w:pPr>
            <w:hyperlink r:id="rId9" w:history="1">
              <w:r w:rsidR="00AB5FA6" w:rsidRPr="007A2872">
                <w:rPr>
                  <w:rStyle w:val="Hyperlink"/>
                  <w:sz w:val="20"/>
                </w:rPr>
                <w:t>https://www.newyorker.com/magazine/1948/06/26/the-lottery</w:t>
              </w:r>
            </w:hyperlink>
            <w:r w:rsidR="00AB5FA6">
              <w:rPr>
                <w:rStyle w:val="Hyperlink"/>
                <w:color w:val="auto"/>
                <w:sz w:val="20"/>
                <w:u w:val="none"/>
              </w:rPr>
              <w:t xml:space="preserve"> </w:t>
            </w:r>
            <w:r w:rsidR="00AB5FA6" w:rsidRPr="00EB3EA9">
              <w:rPr>
                <w:rStyle w:val="Hyperlink"/>
                <w:color w:val="auto"/>
                <w:sz w:val="20"/>
                <w:u w:val="none"/>
              </w:rPr>
              <w:t xml:space="preserve">Read the short story called ‘The Lottery’. Write a response to these two questions: How does the writer present the relationship between the neighbours in the town? </w:t>
            </w:r>
          </w:p>
          <w:p w14:paraId="554201E8" w14:textId="77777777" w:rsidR="00AB5FA6" w:rsidRPr="00EB3EA9" w:rsidRDefault="00AB5FA6" w:rsidP="00AB5FA6">
            <w:pPr>
              <w:pStyle w:val="ListParagraph"/>
              <w:numPr>
                <w:ilvl w:val="0"/>
                <w:numId w:val="19"/>
              </w:numPr>
              <w:jc w:val="both"/>
              <w:rPr>
                <w:rStyle w:val="Hyperlink"/>
                <w:color w:val="auto"/>
                <w:sz w:val="20"/>
                <w:u w:val="none"/>
              </w:rPr>
            </w:pPr>
            <w:r w:rsidRPr="00EB3EA9">
              <w:rPr>
                <w:rStyle w:val="Hyperlink"/>
                <w:color w:val="auto"/>
                <w:sz w:val="20"/>
                <w:u w:val="none"/>
              </w:rPr>
              <w:t>What is your opinion on the town’s tradition?</w:t>
            </w:r>
          </w:p>
          <w:p w14:paraId="6050090E" w14:textId="77777777" w:rsidR="00AB5FA6" w:rsidRPr="000E3BC8" w:rsidRDefault="007F0788" w:rsidP="00AB5FA6">
            <w:pPr>
              <w:pStyle w:val="ListParagraph"/>
              <w:numPr>
                <w:ilvl w:val="0"/>
                <w:numId w:val="19"/>
              </w:numPr>
              <w:jc w:val="both"/>
              <w:rPr>
                <w:sz w:val="20"/>
              </w:rPr>
            </w:pPr>
            <w:hyperlink r:id="rId10" w:history="1">
              <w:r w:rsidR="00AB5FA6" w:rsidRPr="000E3BC8">
                <w:rPr>
                  <w:rStyle w:val="Hyperlink"/>
                  <w:sz w:val="20"/>
                </w:rPr>
                <w:t>https://www.bbc.co.uk/bitesize/articles/zkfwqp3</w:t>
              </w:r>
            </w:hyperlink>
            <w:r w:rsidR="00AB5FA6" w:rsidRPr="000E3BC8">
              <w:rPr>
                <w:sz w:val="20"/>
              </w:rPr>
              <w:t xml:space="preserve"> This lesson looks at how to redraft a piece of writing. There are three activities for you to complete. </w:t>
            </w:r>
          </w:p>
          <w:p w14:paraId="79784DE0" w14:textId="77777777" w:rsidR="00AB5FA6" w:rsidRPr="000E3BC8" w:rsidRDefault="00AB5FA6" w:rsidP="00AB5FA6">
            <w:pPr>
              <w:pStyle w:val="ListParagraph"/>
              <w:numPr>
                <w:ilvl w:val="0"/>
                <w:numId w:val="19"/>
              </w:numPr>
              <w:jc w:val="both"/>
              <w:rPr>
                <w:sz w:val="20"/>
              </w:rPr>
            </w:pPr>
            <w:r w:rsidRPr="000E3BC8">
              <w:rPr>
                <w:sz w:val="20"/>
              </w:rPr>
              <w:t xml:space="preserve">Write a story that explores a relationship between two people. (For example, you might look at a friendship that changes when you get to secondary school, family relationships or a story about two rivals.) Write at least two pages and use a variety of language techniques, sentence structures and punctuation. Look over your own story and see if you can redraft any sections. </w:t>
            </w:r>
          </w:p>
          <w:p w14:paraId="17508AE1" w14:textId="77777777" w:rsidR="00AB5FA6" w:rsidRPr="000E3BC8" w:rsidRDefault="00AB5FA6" w:rsidP="00BD08F1">
            <w:pPr>
              <w:pStyle w:val="ListParagraph"/>
              <w:jc w:val="both"/>
              <w:rPr>
                <w:sz w:val="20"/>
              </w:rPr>
            </w:pPr>
          </w:p>
        </w:tc>
        <w:tc>
          <w:tcPr>
            <w:tcW w:w="1417" w:type="dxa"/>
          </w:tcPr>
          <w:p w14:paraId="07ECA100" w14:textId="77777777" w:rsidR="00AB5FA6" w:rsidRPr="000E3BC8" w:rsidRDefault="00AB5FA6" w:rsidP="00BD08F1">
            <w:pPr>
              <w:rPr>
                <w:sz w:val="20"/>
              </w:rPr>
            </w:pPr>
          </w:p>
        </w:tc>
      </w:tr>
    </w:tbl>
    <w:p w14:paraId="4ED27D31" w14:textId="77777777" w:rsidR="00D67F65" w:rsidRDefault="00D67F65" w:rsidP="00D67F65">
      <w:pPr>
        <w:rPr>
          <w:b/>
        </w:rPr>
      </w:pPr>
    </w:p>
    <w:p w14:paraId="6C407CB3" w14:textId="7C19A115" w:rsidR="00FC1E8B" w:rsidRPr="00DA7F41" w:rsidRDefault="00FC1E8B" w:rsidP="00DA7F41">
      <w:pPr>
        <w:shd w:val="clear" w:color="auto" w:fill="BFBFBF" w:themeFill="background1" w:themeFillShade="BF"/>
        <w:rPr>
          <w:b/>
        </w:rPr>
      </w:pPr>
      <w:r w:rsidRPr="00DA7F41">
        <w:rPr>
          <w:b/>
        </w:rPr>
        <w:lastRenderedPageBreak/>
        <w:t>Maths</w:t>
      </w:r>
    </w:p>
    <w:p w14:paraId="47DE62F4" w14:textId="3E1FBE63" w:rsidR="003937D1" w:rsidRDefault="003937D1">
      <w:pPr>
        <w:rPr>
          <w:b/>
        </w:rPr>
      </w:pPr>
    </w:p>
    <w:p w14:paraId="06CA69F6" w14:textId="2349235D" w:rsidR="00FC1E8B" w:rsidRPr="00DA7F41" w:rsidRDefault="00FC1E8B" w:rsidP="00DA7F41">
      <w:pPr>
        <w:shd w:val="clear" w:color="auto" w:fill="BFBFBF" w:themeFill="background1" w:themeFillShade="BF"/>
        <w:rPr>
          <w:b/>
        </w:rPr>
      </w:pPr>
      <w:r w:rsidRPr="00DA7F41">
        <w:rPr>
          <w:b/>
        </w:rPr>
        <w:t>Science</w:t>
      </w:r>
    </w:p>
    <w:tbl>
      <w:tblPr>
        <w:tblStyle w:val="TableGrid"/>
        <w:tblW w:w="9067" w:type="dxa"/>
        <w:tblLook w:val="04A0" w:firstRow="1" w:lastRow="0" w:firstColumn="1" w:lastColumn="0" w:noHBand="0" w:noVBand="1"/>
      </w:tblPr>
      <w:tblGrid>
        <w:gridCol w:w="1129"/>
        <w:gridCol w:w="6521"/>
        <w:gridCol w:w="1417"/>
      </w:tblGrid>
      <w:tr w:rsidR="00E45D5B" w:rsidRPr="006A796A" w14:paraId="3DED0BD7" w14:textId="77777777" w:rsidTr="00BD08F1">
        <w:tc>
          <w:tcPr>
            <w:tcW w:w="7650" w:type="dxa"/>
            <w:gridSpan w:val="2"/>
          </w:tcPr>
          <w:p w14:paraId="55C5B703" w14:textId="77777777" w:rsidR="00E45D5B" w:rsidRDefault="00E45D5B" w:rsidP="00BD08F1">
            <w:pPr>
              <w:rPr>
                <w:b/>
              </w:rPr>
            </w:pPr>
            <w:r>
              <w:rPr>
                <w:b/>
              </w:rPr>
              <w:t>Knowledge Learning Tasks</w:t>
            </w:r>
          </w:p>
          <w:p w14:paraId="1D0AD0C6" w14:textId="77777777" w:rsidR="00E45D5B" w:rsidRPr="00A53053" w:rsidRDefault="00E45D5B"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2F7F7DF" w14:textId="77777777" w:rsidR="00E45D5B" w:rsidRPr="006A796A" w:rsidRDefault="00E45D5B" w:rsidP="00BD08F1">
            <w:pPr>
              <w:rPr>
                <w:b/>
              </w:rPr>
            </w:pPr>
            <w:r w:rsidRPr="006A796A">
              <w:rPr>
                <w:b/>
              </w:rPr>
              <w:t>Tick when complete</w:t>
            </w:r>
          </w:p>
        </w:tc>
      </w:tr>
      <w:tr w:rsidR="00E45D5B" w:rsidRPr="006A796A" w14:paraId="793BCA61" w14:textId="77777777" w:rsidTr="00BD08F1">
        <w:tc>
          <w:tcPr>
            <w:tcW w:w="1129" w:type="dxa"/>
          </w:tcPr>
          <w:p w14:paraId="49EC0B2D" w14:textId="77777777" w:rsidR="00E45D5B" w:rsidRPr="00A53053" w:rsidRDefault="00E45D5B" w:rsidP="00BD08F1">
            <w:pPr>
              <w:jc w:val="center"/>
              <w:rPr>
                <w:b/>
              </w:rPr>
            </w:pPr>
            <w:r>
              <w:rPr>
                <w:b/>
              </w:rPr>
              <w:t>8X1</w:t>
            </w:r>
            <w:r w:rsidRPr="00A53053">
              <w:rPr>
                <w:b/>
              </w:rPr>
              <w:t xml:space="preserve">, </w:t>
            </w:r>
            <w:r>
              <w:rPr>
                <w:b/>
              </w:rPr>
              <w:t>X2</w:t>
            </w:r>
            <w:r w:rsidRPr="00A53053">
              <w:rPr>
                <w:b/>
              </w:rPr>
              <w:t xml:space="preserve">, </w:t>
            </w:r>
            <w:r>
              <w:rPr>
                <w:b/>
              </w:rPr>
              <w:t>Y1</w:t>
            </w:r>
            <w:r w:rsidRPr="00A53053">
              <w:rPr>
                <w:b/>
              </w:rPr>
              <w:t xml:space="preserve"> and </w:t>
            </w:r>
            <w:r>
              <w:rPr>
                <w:b/>
              </w:rPr>
              <w:t>Y2</w:t>
            </w:r>
          </w:p>
          <w:p w14:paraId="7F758F8A" w14:textId="77777777" w:rsidR="00E45D5B" w:rsidRPr="006A796A" w:rsidRDefault="00E45D5B" w:rsidP="00BD08F1">
            <w:pPr>
              <w:jc w:val="center"/>
            </w:pPr>
          </w:p>
        </w:tc>
        <w:tc>
          <w:tcPr>
            <w:tcW w:w="6521" w:type="dxa"/>
          </w:tcPr>
          <w:p w14:paraId="5C10AB4D" w14:textId="77777777" w:rsidR="00E45D5B" w:rsidRPr="0059617B" w:rsidRDefault="00E45D5B" w:rsidP="00E45D5B">
            <w:pPr>
              <w:pStyle w:val="ListParagraph"/>
              <w:numPr>
                <w:ilvl w:val="0"/>
                <w:numId w:val="24"/>
              </w:numPr>
              <w:rPr>
                <w:color w:val="000000"/>
              </w:rPr>
            </w:pPr>
            <w:r w:rsidRPr="0059617B">
              <w:rPr>
                <w:b/>
                <w:color w:val="000000"/>
              </w:rPr>
              <w:t xml:space="preserve">KO Earth Rocks, Section </w:t>
            </w:r>
            <w:r>
              <w:rPr>
                <w:b/>
                <w:color w:val="000000"/>
              </w:rPr>
              <w:t>B</w:t>
            </w:r>
          </w:p>
          <w:p w14:paraId="068880B8" w14:textId="77777777" w:rsidR="00E45D5B" w:rsidRDefault="00E45D5B" w:rsidP="00BD08F1">
            <w:pPr>
              <w:ind w:left="720"/>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3DBEBADB" w14:textId="77777777" w:rsidR="00E45D5B" w:rsidRPr="0059617B" w:rsidRDefault="00E45D5B" w:rsidP="00E45D5B">
            <w:pPr>
              <w:pStyle w:val="ListParagraph"/>
              <w:numPr>
                <w:ilvl w:val="0"/>
                <w:numId w:val="24"/>
              </w:numPr>
              <w:rPr>
                <w:color w:val="000000"/>
              </w:rPr>
            </w:pPr>
            <w:r w:rsidRPr="0059617B">
              <w:rPr>
                <w:b/>
                <w:color w:val="000000"/>
              </w:rPr>
              <w:t xml:space="preserve">KO Earth Rocks, Section </w:t>
            </w:r>
            <w:r>
              <w:rPr>
                <w:b/>
                <w:color w:val="000000"/>
              </w:rPr>
              <w:t>D and H</w:t>
            </w:r>
          </w:p>
          <w:p w14:paraId="59133D3F" w14:textId="77777777" w:rsidR="00E45D5B" w:rsidRDefault="00E45D5B" w:rsidP="00E45D5B">
            <w:pPr>
              <w:pStyle w:val="ListParagraph"/>
              <w:numPr>
                <w:ilvl w:val="0"/>
                <w:numId w:val="24"/>
              </w:numPr>
              <w:rPr>
                <w:color w:val="000000"/>
              </w:rPr>
            </w:pPr>
            <w:r>
              <w:rPr>
                <w:color w:val="000000"/>
              </w:rPr>
              <w:t>Create a mind map to summarise the key points.</w:t>
            </w:r>
          </w:p>
          <w:p w14:paraId="522183FC" w14:textId="77777777" w:rsidR="00E45D5B" w:rsidRPr="0059617B" w:rsidRDefault="00E45D5B" w:rsidP="00E45D5B">
            <w:pPr>
              <w:pStyle w:val="ListParagraph"/>
              <w:numPr>
                <w:ilvl w:val="0"/>
                <w:numId w:val="24"/>
              </w:numPr>
              <w:rPr>
                <w:color w:val="000000"/>
              </w:rPr>
            </w:pPr>
            <w:r w:rsidRPr="0059617B">
              <w:rPr>
                <w:b/>
                <w:color w:val="000000"/>
              </w:rPr>
              <w:t xml:space="preserve">KO Earth Rocks, Section </w:t>
            </w:r>
            <w:r>
              <w:rPr>
                <w:b/>
                <w:color w:val="000000"/>
              </w:rPr>
              <w:t>E</w:t>
            </w:r>
          </w:p>
          <w:p w14:paraId="6AD13C2D" w14:textId="77777777" w:rsidR="00E45D5B" w:rsidRPr="0059617B" w:rsidRDefault="00E45D5B" w:rsidP="00BD08F1">
            <w:pPr>
              <w:ind w:left="720"/>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tc>
        <w:tc>
          <w:tcPr>
            <w:tcW w:w="1417" w:type="dxa"/>
          </w:tcPr>
          <w:p w14:paraId="77FE7E2F" w14:textId="77777777" w:rsidR="00E45D5B" w:rsidRPr="006A796A" w:rsidRDefault="00E45D5B" w:rsidP="00BD08F1"/>
        </w:tc>
      </w:tr>
      <w:tr w:rsidR="00E45D5B" w:rsidRPr="006A796A" w14:paraId="2F830ECF" w14:textId="77777777" w:rsidTr="00BD08F1">
        <w:tc>
          <w:tcPr>
            <w:tcW w:w="7650" w:type="dxa"/>
            <w:gridSpan w:val="2"/>
          </w:tcPr>
          <w:p w14:paraId="05CFEE71" w14:textId="77777777" w:rsidR="00E45D5B" w:rsidRPr="006A796A" w:rsidRDefault="00E45D5B" w:rsidP="00BD08F1">
            <w:pPr>
              <w:rPr>
                <w:b/>
                <w:bCs/>
              </w:rPr>
            </w:pPr>
            <w:r>
              <w:rPr>
                <w:b/>
                <w:bCs/>
              </w:rPr>
              <w:t>Development Tasks</w:t>
            </w:r>
          </w:p>
          <w:p w14:paraId="14FB1AA1" w14:textId="77777777" w:rsidR="00E45D5B" w:rsidRPr="006A796A" w:rsidRDefault="00E45D5B" w:rsidP="00BD08F1">
            <w:r>
              <w:t>These tasks should be completed after you have learnt the knowledge. They will help you apply the knowledge you have learnt and expand the topic further.</w:t>
            </w:r>
          </w:p>
        </w:tc>
        <w:tc>
          <w:tcPr>
            <w:tcW w:w="1417" w:type="dxa"/>
          </w:tcPr>
          <w:p w14:paraId="00394119" w14:textId="77777777" w:rsidR="00E45D5B" w:rsidRPr="006A796A" w:rsidRDefault="00E45D5B" w:rsidP="00BD08F1">
            <w:r w:rsidRPr="006A796A">
              <w:rPr>
                <w:b/>
              </w:rPr>
              <w:t>Tick when complete</w:t>
            </w:r>
          </w:p>
        </w:tc>
      </w:tr>
      <w:tr w:rsidR="00E45D5B" w:rsidRPr="006A796A" w14:paraId="078007C7" w14:textId="77777777" w:rsidTr="00BD08F1">
        <w:tc>
          <w:tcPr>
            <w:tcW w:w="1129" w:type="dxa"/>
          </w:tcPr>
          <w:p w14:paraId="51DBF3EA" w14:textId="77777777" w:rsidR="00E45D5B" w:rsidRPr="00A53053" w:rsidRDefault="00E45D5B" w:rsidP="00BD08F1">
            <w:pPr>
              <w:jc w:val="center"/>
              <w:rPr>
                <w:b/>
              </w:rPr>
            </w:pPr>
            <w:r>
              <w:rPr>
                <w:b/>
              </w:rPr>
              <w:t>8X1</w:t>
            </w:r>
            <w:r w:rsidRPr="00A53053">
              <w:rPr>
                <w:b/>
              </w:rPr>
              <w:t xml:space="preserve">, </w:t>
            </w:r>
            <w:r>
              <w:rPr>
                <w:b/>
              </w:rPr>
              <w:t>X2</w:t>
            </w:r>
            <w:r w:rsidRPr="00A53053">
              <w:rPr>
                <w:b/>
              </w:rPr>
              <w:t xml:space="preserve">, </w:t>
            </w:r>
            <w:r>
              <w:rPr>
                <w:b/>
              </w:rPr>
              <w:t>Y1</w:t>
            </w:r>
            <w:r w:rsidRPr="00A53053">
              <w:rPr>
                <w:b/>
              </w:rPr>
              <w:t xml:space="preserve"> and </w:t>
            </w:r>
            <w:r>
              <w:rPr>
                <w:b/>
              </w:rPr>
              <w:t>Y2</w:t>
            </w:r>
          </w:p>
          <w:p w14:paraId="7E2942A1" w14:textId="77777777" w:rsidR="00E45D5B" w:rsidRPr="006A796A" w:rsidRDefault="00E45D5B" w:rsidP="00BD08F1">
            <w:pPr>
              <w:pStyle w:val="ListParagraph"/>
              <w:ind w:left="25"/>
              <w:jc w:val="center"/>
            </w:pPr>
          </w:p>
        </w:tc>
        <w:tc>
          <w:tcPr>
            <w:tcW w:w="6521" w:type="dxa"/>
          </w:tcPr>
          <w:p w14:paraId="0FEE068A" w14:textId="77777777" w:rsidR="00E45D5B" w:rsidRDefault="00E45D5B" w:rsidP="00E45D5B">
            <w:pPr>
              <w:pStyle w:val="ListParagraph"/>
              <w:numPr>
                <w:ilvl w:val="0"/>
                <w:numId w:val="24"/>
              </w:numPr>
              <w:rPr>
                <w:color w:val="000000"/>
              </w:rPr>
            </w:pPr>
            <w:r w:rsidRPr="0059617B">
              <w:rPr>
                <w:color w:val="000000"/>
              </w:rPr>
              <w:t>Complete the ‘</w:t>
            </w:r>
            <w:r>
              <w:rPr>
                <w:b/>
                <w:color w:val="000000"/>
              </w:rPr>
              <w:t>Types of rock</w:t>
            </w:r>
            <w:r w:rsidRPr="0059617B">
              <w:rPr>
                <w:b/>
                <w:color w:val="000000"/>
              </w:rPr>
              <w:t xml:space="preserve">’ </w:t>
            </w:r>
            <w:r w:rsidRPr="0059617B">
              <w:rPr>
                <w:color w:val="000000"/>
              </w:rPr>
              <w:t>assignment on Seneca learning.</w:t>
            </w:r>
          </w:p>
          <w:p w14:paraId="397D8CE9" w14:textId="77777777" w:rsidR="00E45D5B" w:rsidRPr="0059617B" w:rsidRDefault="00E45D5B" w:rsidP="00E45D5B">
            <w:pPr>
              <w:pStyle w:val="ListParagraph"/>
              <w:numPr>
                <w:ilvl w:val="0"/>
                <w:numId w:val="24"/>
              </w:numPr>
              <w:rPr>
                <w:color w:val="000000"/>
              </w:rPr>
            </w:pPr>
            <w:r w:rsidRPr="0059617B">
              <w:rPr>
                <w:color w:val="000000"/>
              </w:rPr>
              <w:t>Complete the ‘</w:t>
            </w:r>
            <w:r>
              <w:rPr>
                <w:b/>
                <w:color w:val="000000"/>
              </w:rPr>
              <w:t>Weathering’</w:t>
            </w:r>
            <w:r w:rsidRPr="0059617B">
              <w:rPr>
                <w:b/>
                <w:color w:val="000000"/>
              </w:rPr>
              <w:t xml:space="preserve"> </w:t>
            </w:r>
            <w:r w:rsidRPr="0059617B">
              <w:rPr>
                <w:color w:val="000000"/>
              </w:rPr>
              <w:t>assignment on Seneca learning.</w:t>
            </w:r>
          </w:p>
          <w:p w14:paraId="2093AA00" w14:textId="77777777" w:rsidR="00E45D5B" w:rsidRPr="0059617B" w:rsidRDefault="00E45D5B" w:rsidP="00E45D5B">
            <w:pPr>
              <w:pStyle w:val="ListParagraph"/>
              <w:numPr>
                <w:ilvl w:val="0"/>
                <w:numId w:val="24"/>
              </w:numPr>
              <w:rPr>
                <w:b/>
                <w:color w:val="000000"/>
              </w:rPr>
            </w:pPr>
            <w:r w:rsidRPr="0059617B">
              <w:rPr>
                <w:color w:val="000000"/>
              </w:rPr>
              <w:t xml:space="preserve">Complete the BBC bitesize tests on </w:t>
            </w:r>
            <w:r w:rsidRPr="0059617B">
              <w:rPr>
                <w:b/>
                <w:color w:val="000000"/>
              </w:rPr>
              <w:t>‘</w:t>
            </w:r>
            <w:r>
              <w:rPr>
                <w:b/>
                <w:color w:val="000000"/>
              </w:rPr>
              <w:t>The rock cycle</w:t>
            </w:r>
            <w:r w:rsidRPr="0059617B">
              <w:rPr>
                <w:b/>
                <w:color w:val="000000"/>
              </w:rPr>
              <w:t xml:space="preserve">’ </w:t>
            </w:r>
          </w:p>
          <w:p w14:paraId="5BED964B" w14:textId="77777777" w:rsidR="00E45D5B" w:rsidRPr="0059617B" w:rsidRDefault="00E45D5B" w:rsidP="00BD08F1">
            <w:pPr>
              <w:ind w:left="720"/>
            </w:pPr>
            <w:r w:rsidRPr="004057F4">
              <w:rPr>
                <w:color w:val="000000"/>
              </w:rPr>
              <w:t>Links:</w:t>
            </w:r>
            <w:r>
              <w:rPr>
                <w:color w:val="000000"/>
              </w:rPr>
              <w:t xml:space="preserve"> </w:t>
            </w:r>
            <w:hyperlink r:id="rId11" w:history="1">
              <w:r>
                <w:rPr>
                  <w:rStyle w:val="Hyperlink"/>
                </w:rPr>
                <w:t>https://www.bbc.co.uk/bitesize/guides/zwd2mp3/test</w:t>
              </w:r>
            </w:hyperlink>
          </w:p>
        </w:tc>
        <w:tc>
          <w:tcPr>
            <w:tcW w:w="1417" w:type="dxa"/>
          </w:tcPr>
          <w:p w14:paraId="44ABA259" w14:textId="77777777" w:rsidR="00E45D5B" w:rsidRPr="006A796A" w:rsidRDefault="00E45D5B" w:rsidP="00BD08F1">
            <w:r>
              <w:t xml:space="preserve"> </w:t>
            </w:r>
          </w:p>
        </w:tc>
      </w:tr>
    </w:tbl>
    <w:p w14:paraId="35D0D401" w14:textId="77777777" w:rsidR="0040427E" w:rsidRDefault="0040427E" w:rsidP="0040427E">
      <w:pPr>
        <w:rPr>
          <w:b/>
        </w:rPr>
      </w:pPr>
    </w:p>
    <w:p w14:paraId="6DF1D048" w14:textId="77777777" w:rsidR="003937D1" w:rsidRPr="00DA7F41" w:rsidRDefault="003937D1" w:rsidP="003937D1">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129"/>
        <w:gridCol w:w="6521"/>
        <w:gridCol w:w="1417"/>
      </w:tblGrid>
      <w:tr w:rsidR="00DF32DC" w:rsidRPr="006A796A" w14:paraId="1A2D004F" w14:textId="77777777" w:rsidTr="00BD08F1">
        <w:tc>
          <w:tcPr>
            <w:tcW w:w="7650" w:type="dxa"/>
            <w:gridSpan w:val="2"/>
          </w:tcPr>
          <w:p w14:paraId="03E20B31" w14:textId="77777777" w:rsidR="00DF32DC" w:rsidRDefault="00DF32DC" w:rsidP="00BD08F1">
            <w:pPr>
              <w:rPr>
                <w:b/>
              </w:rPr>
            </w:pPr>
            <w:r>
              <w:rPr>
                <w:b/>
              </w:rPr>
              <w:t>Knowledge Learning Tasks</w:t>
            </w:r>
          </w:p>
          <w:p w14:paraId="11D40B2E" w14:textId="77777777" w:rsidR="00DF32DC" w:rsidRPr="00A53053" w:rsidRDefault="00DF32DC"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EBD95EB" w14:textId="77777777" w:rsidR="00DF32DC" w:rsidRPr="006A796A" w:rsidRDefault="00DF32DC" w:rsidP="00BD08F1">
            <w:pPr>
              <w:rPr>
                <w:b/>
              </w:rPr>
            </w:pPr>
            <w:r w:rsidRPr="006A796A">
              <w:rPr>
                <w:b/>
              </w:rPr>
              <w:t>Tick when complete</w:t>
            </w:r>
          </w:p>
        </w:tc>
      </w:tr>
      <w:tr w:rsidR="00DF32DC" w:rsidRPr="006A796A" w14:paraId="46BD0962" w14:textId="77777777" w:rsidTr="00BD08F1">
        <w:tc>
          <w:tcPr>
            <w:tcW w:w="1129" w:type="dxa"/>
          </w:tcPr>
          <w:p w14:paraId="4B71A96B" w14:textId="77777777" w:rsidR="00DF32DC" w:rsidRPr="00A53053" w:rsidRDefault="00DF32DC" w:rsidP="00BD08F1">
            <w:pPr>
              <w:jc w:val="center"/>
              <w:rPr>
                <w:b/>
              </w:rPr>
            </w:pPr>
            <w:r>
              <w:rPr>
                <w:b/>
              </w:rPr>
              <w:t>8</w:t>
            </w:r>
            <w:r w:rsidRPr="00A53053">
              <w:rPr>
                <w:b/>
              </w:rPr>
              <w:t>a, b, c and d</w:t>
            </w:r>
          </w:p>
          <w:p w14:paraId="627D5C17" w14:textId="77777777" w:rsidR="00DF32DC" w:rsidRPr="006A796A" w:rsidRDefault="00DF32DC" w:rsidP="00BD08F1">
            <w:pPr>
              <w:jc w:val="center"/>
            </w:pPr>
          </w:p>
        </w:tc>
        <w:tc>
          <w:tcPr>
            <w:tcW w:w="6521" w:type="dxa"/>
          </w:tcPr>
          <w:p w14:paraId="7E42BF9C" w14:textId="77777777" w:rsidR="00DF32DC" w:rsidRPr="006A796A" w:rsidRDefault="00DF32DC" w:rsidP="00BD08F1">
            <w:r w:rsidRPr="0093256C">
              <w:rPr>
                <w:b/>
              </w:rPr>
              <w:t>Section C</w:t>
            </w:r>
            <w:r>
              <w:t>: Make a mind map that answers the questions in this table. You should start from 1 chilli and work your way up as far as you can. This KO is on teams.</w:t>
            </w:r>
          </w:p>
        </w:tc>
        <w:tc>
          <w:tcPr>
            <w:tcW w:w="1417" w:type="dxa"/>
          </w:tcPr>
          <w:p w14:paraId="61BDBB08" w14:textId="77777777" w:rsidR="00DF32DC" w:rsidRPr="006A796A" w:rsidRDefault="00DF32DC" w:rsidP="00BD08F1"/>
        </w:tc>
      </w:tr>
      <w:tr w:rsidR="00DF32DC" w:rsidRPr="006A796A" w14:paraId="5FA0CBC9" w14:textId="77777777" w:rsidTr="00BD08F1">
        <w:tc>
          <w:tcPr>
            <w:tcW w:w="7650" w:type="dxa"/>
            <w:gridSpan w:val="2"/>
          </w:tcPr>
          <w:p w14:paraId="5D1DC885" w14:textId="77777777" w:rsidR="00DF32DC" w:rsidRPr="006A796A" w:rsidRDefault="00DF32DC" w:rsidP="00BD08F1">
            <w:pPr>
              <w:rPr>
                <w:b/>
                <w:bCs/>
              </w:rPr>
            </w:pPr>
            <w:r>
              <w:rPr>
                <w:b/>
                <w:bCs/>
              </w:rPr>
              <w:t>Development Tasks</w:t>
            </w:r>
          </w:p>
          <w:p w14:paraId="5AA280F0" w14:textId="77777777" w:rsidR="00DF32DC" w:rsidRPr="006A796A" w:rsidRDefault="00DF32DC" w:rsidP="00BD08F1">
            <w:r>
              <w:t>These tasks should be completed after you have learnt the knowledge. They will help you apply the knowledge you have learnt and expand the topic further.</w:t>
            </w:r>
          </w:p>
        </w:tc>
        <w:tc>
          <w:tcPr>
            <w:tcW w:w="1417" w:type="dxa"/>
          </w:tcPr>
          <w:p w14:paraId="2739633C" w14:textId="77777777" w:rsidR="00DF32DC" w:rsidRPr="006A796A" w:rsidRDefault="00DF32DC" w:rsidP="00BD08F1">
            <w:r w:rsidRPr="006A796A">
              <w:rPr>
                <w:b/>
              </w:rPr>
              <w:t>Tick when complete</w:t>
            </w:r>
          </w:p>
        </w:tc>
      </w:tr>
      <w:tr w:rsidR="00DF32DC" w:rsidRPr="006A796A" w14:paraId="2DF4A834" w14:textId="77777777" w:rsidTr="00BD08F1">
        <w:tc>
          <w:tcPr>
            <w:tcW w:w="1129" w:type="dxa"/>
          </w:tcPr>
          <w:p w14:paraId="36B6D9CD" w14:textId="77777777" w:rsidR="00DF32DC" w:rsidRPr="006A796A" w:rsidRDefault="00DF32DC" w:rsidP="00BD08F1">
            <w:pPr>
              <w:pStyle w:val="ListParagraph"/>
              <w:ind w:left="25"/>
              <w:jc w:val="center"/>
            </w:pPr>
            <w:r>
              <w:rPr>
                <w:b/>
                <w:bCs/>
              </w:rPr>
              <w:t>8a, b, c and d</w:t>
            </w:r>
          </w:p>
        </w:tc>
        <w:tc>
          <w:tcPr>
            <w:tcW w:w="6521" w:type="dxa"/>
          </w:tcPr>
          <w:p w14:paraId="1FCE6A03" w14:textId="77777777" w:rsidR="00DF32DC" w:rsidRDefault="00DF32DC" w:rsidP="00BD08F1">
            <w:pPr>
              <w:rPr>
                <w:bCs/>
              </w:rPr>
            </w:pPr>
            <w:r w:rsidRPr="00FE796A">
              <w:rPr>
                <w:b/>
                <w:bCs/>
              </w:rPr>
              <w:t>Design your multi</w:t>
            </w:r>
            <w:r>
              <w:rPr>
                <w:b/>
                <w:bCs/>
              </w:rPr>
              <w:t>-</w:t>
            </w:r>
            <w:r w:rsidRPr="00FE796A">
              <w:rPr>
                <w:b/>
                <w:bCs/>
              </w:rPr>
              <w:t xml:space="preserve">faith centre. </w:t>
            </w:r>
            <w:r w:rsidRPr="00FE796A">
              <w:rPr>
                <w:bCs/>
              </w:rPr>
              <w:t xml:space="preserve">This could be drawn on paper or it could be 3D structure from lego or cardboard. </w:t>
            </w:r>
            <w:r>
              <w:rPr>
                <w:bCs/>
              </w:rPr>
              <w:t xml:space="preserve">You could even do it on Minecraft. </w:t>
            </w:r>
            <w:r w:rsidRPr="00FE796A">
              <w:rPr>
                <w:bCs/>
              </w:rPr>
              <w:t>Use section C of the KO</w:t>
            </w:r>
            <w:r>
              <w:rPr>
                <w:bCs/>
              </w:rPr>
              <w:t xml:space="preserve"> (on Teams)</w:t>
            </w:r>
            <w:r w:rsidRPr="00FE796A">
              <w:rPr>
                <w:bCs/>
              </w:rPr>
              <w:t xml:space="preserve"> to help you and this checklist. </w:t>
            </w:r>
            <w:r>
              <w:rPr>
                <w:bCs/>
              </w:rPr>
              <w:t>It might also be useful to look at Derby multi-faith centre.</w:t>
            </w:r>
          </w:p>
          <w:p w14:paraId="4CC5B514" w14:textId="77777777" w:rsidR="00DF32DC" w:rsidRDefault="007F0788" w:rsidP="00BD08F1">
            <w:pPr>
              <w:rPr>
                <w:b/>
                <w:bCs/>
              </w:rPr>
            </w:pPr>
            <w:hyperlink r:id="rId12" w:history="1">
              <w:r w:rsidR="00DF32DC">
                <w:rPr>
                  <w:rStyle w:val="Hyperlink"/>
                </w:rPr>
                <w:t>https://multifaithcentre.org/</w:t>
              </w:r>
            </w:hyperlink>
          </w:p>
          <w:p w14:paraId="57C09EC0" w14:textId="77777777" w:rsidR="00DF32DC" w:rsidRPr="0093256C" w:rsidRDefault="00DF32DC" w:rsidP="00BD08F1">
            <w:r w:rsidRPr="0093256C">
              <w:t>What does it look like outside? What does it look like inside?</w:t>
            </w:r>
          </w:p>
          <w:p w14:paraId="13970777" w14:textId="77777777" w:rsidR="00DF32DC" w:rsidRPr="0093256C" w:rsidRDefault="00DF32DC" w:rsidP="00BD08F1">
            <w:r w:rsidRPr="0093256C">
              <w:t xml:space="preserve">What rooms will it include? Where and how will people sit? Why? Where will scriptures be kept and read from? What do people need to do before they enter the place of worship? What key features will you include? </w:t>
            </w:r>
          </w:p>
          <w:p w14:paraId="2406204C" w14:textId="77777777" w:rsidR="00DF32DC" w:rsidRDefault="00DF32DC" w:rsidP="00BD08F1">
            <w:pPr>
              <w:rPr>
                <w:b/>
                <w:bCs/>
              </w:rPr>
            </w:pPr>
            <w:r>
              <w:rPr>
                <w:b/>
                <w:bCs/>
              </w:rPr>
              <w:t>Please submit your designs on teams.</w:t>
            </w:r>
          </w:p>
          <w:p w14:paraId="1A11C2B4" w14:textId="77777777" w:rsidR="00DF32DC" w:rsidRPr="00FE796A" w:rsidRDefault="00DF32DC" w:rsidP="00BD08F1">
            <w:pPr>
              <w:rPr>
                <w:b/>
                <w:bCs/>
              </w:rPr>
            </w:pPr>
          </w:p>
        </w:tc>
        <w:tc>
          <w:tcPr>
            <w:tcW w:w="1417" w:type="dxa"/>
          </w:tcPr>
          <w:p w14:paraId="3667249F" w14:textId="77777777" w:rsidR="00DF32DC" w:rsidRPr="006A796A" w:rsidRDefault="00DF32DC" w:rsidP="00BD08F1"/>
        </w:tc>
      </w:tr>
    </w:tbl>
    <w:p w14:paraId="1843EFDA" w14:textId="5CD8D8F1" w:rsidR="00D67F65" w:rsidRDefault="00D67F65">
      <w:pPr>
        <w:rPr>
          <w:b/>
        </w:rPr>
      </w:pPr>
    </w:p>
    <w:p w14:paraId="06078B7E" w14:textId="77777777" w:rsidR="003715B2" w:rsidRDefault="003715B2">
      <w:pPr>
        <w:rPr>
          <w:b/>
        </w:rPr>
      </w:pPr>
    </w:p>
    <w:p w14:paraId="6FB0A4DF" w14:textId="03014EDA"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129"/>
        <w:gridCol w:w="6521"/>
        <w:gridCol w:w="1417"/>
      </w:tblGrid>
      <w:tr w:rsidR="00C5616E" w:rsidRPr="006A796A" w14:paraId="1F21DFCA" w14:textId="77777777" w:rsidTr="00BD08F1">
        <w:tc>
          <w:tcPr>
            <w:tcW w:w="7650" w:type="dxa"/>
            <w:gridSpan w:val="2"/>
          </w:tcPr>
          <w:p w14:paraId="0B683A0B" w14:textId="77777777" w:rsidR="00C5616E" w:rsidRDefault="00C5616E" w:rsidP="00BD08F1">
            <w:pPr>
              <w:rPr>
                <w:b/>
              </w:rPr>
            </w:pPr>
            <w:r>
              <w:rPr>
                <w:b/>
              </w:rPr>
              <w:t>Knowledge Learning Tasks</w:t>
            </w:r>
          </w:p>
          <w:p w14:paraId="38877104" w14:textId="77777777" w:rsidR="00C5616E" w:rsidRPr="00A53053" w:rsidRDefault="00C5616E"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F07890F" w14:textId="77777777" w:rsidR="00C5616E" w:rsidRPr="006A796A" w:rsidRDefault="00C5616E" w:rsidP="00BD08F1">
            <w:pPr>
              <w:rPr>
                <w:b/>
              </w:rPr>
            </w:pPr>
            <w:r w:rsidRPr="006A796A">
              <w:rPr>
                <w:b/>
              </w:rPr>
              <w:t>Tick when complete</w:t>
            </w:r>
          </w:p>
        </w:tc>
      </w:tr>
      <w:tr w:rsidR="00C5616E" w:rsidRPr="006A796A" w14:paraId="3E2A994F" w14:textId="77777777" w:rsidTr="00BD08F1">
        <w:tc>
          <w:tcPr>
            <w:tcW w:w="1129" w:type="dxa"/>
          </w:tcPr>
          <w:p w14:paraId="71930BF7" w14:textId="77777777" w:rsidR="00C5616E" w:rsidRPr="00A53053" w:rsidRDefault="00C5616E" w:rsidP="00BD08F1">
            <w:pPr>
              <w:jc w:val="center"/>
              <w:rPr>
                <w:b/>
              </w:rPr>
            </w:pPr>
            <w:r>
              <w:rPr>
                <w:b/>
              </w:rPr>
              <w:t>8</w:t>
            </w:r>
            <w:r w:rsidRPr="00A53053">
              <w:rPr>
                <w:b/>
              </w:rPr>
              <w:t>a, b, c and d</w:t>
            </w:r>
          </w:p>
          <w:p w14:paraId="313EFCCA" w14:textId="77777777" w:rsidR="00C5616E" w:rsidRPr="006A796A" w:rsidRDefault="00C5616E" w:rsidP="00BD08F1">
            <w:pPr>
              <w:jc w:val="center"/>
            </w:pPr>
          </w:p>
        </w:tc>
        <w:tc>
          <w:tcPr>
            <w:tcW w:w="6521" w:type="dxa"/>
          </w:tcPr>
          <w:p w14:paraId="5874A72D" w14:textId="77777777" w:rsidR="00C5616E" w:rsidRDefault="00C5616E" w:rsidP="00BD08F1">
            <w:r w:rsidRPr="00100875">
              <w:rPr>
                <w:b/>
              </w:rPr>
              <w:t>Section A:</w:t>
            </w:r>
            <w:r>
              <w:t xml:space="preserve"> Create a mindmap of the reasons why the Industrial Revolution began in Britain</w:t>
            </w:r>
          </w:p>
          <w:p w14:paraId="0E3E425E" w14:textId="77777777" w:rsidR="00C5616E" w:rsidRDefault="00C5616E" w:rsidP="00BD08F1">
            <w:r w:rsidRPr="00100875">
              <w:rPr>
                <w:b/>
              </w:rPr>
              <w:t>Section</w:t>
            </w:r>
            <w:r>
              <w:rPr>
                <w:b/>
              </w:rPr>
              <w:t>s</w:t>
            </w:r>
            <w:r w:rsidRPr="00100875">
              <w:rPr>
                <w:b/>
              </w:rPr>
              <w:t xml:space="preserve"> B</w:t>
            </w:r>
            <w:r>
              <w:rPr>
                <w:b/>
              </w:rPr>
              <w:t xml:space="preserve"> and C</w:t>
            </w:r>
            <w:r w:rsidRPr="00100875">
              <w:rPr>
                <w:b/>
              </w:rPr>
              <w:t>:</w:t>
            </w:r>
            <w:r>
              <w:t xml:space="preserve"> Draw and label a typical factory workers house from the Industrial Revolution</w:t>
            </w:r>
          </w:p>
          <w:p w14:paraId="0584BB89" w14:textId="77777777" w:rsidR="00C5616E" w:rsidRPr="006A796A" w:rsidRDefault="00C5616E" w:rsidP="00BD08F1">
            <w:r w:rsidRPr="00100875">
              <w:rPr>
                <w:b/>
              </w:rPr>
              <w:t xml:space="preserve">Section </w:t>
            </w:r>
            <w:r>
              <w:rPr>
                <w:b/>
              </w:rPr>
              <w:t xml:space="preserve">D: </w:t>
            </w:r>
            <w:r>
              <w:t xml:space="preserve">Create a </w:t>
            </w:r>
            <w:r w:rsidRPr="006941CC">
              <w:rPr>
                <w:rFonts w:ascii="Arial" w:hAnsi="Arial" w:cs="Arial"/>
                <w:bCs/>
                <w:color w:val="222222"/>
                <w:shd w:val="clear" w:color="auto" w:fill="FFFFFF"/>
              </w:rPr>
              <w:t>mnemonic</w:t>
            </w:r>
            <w:r w:rsidRPr="006941CC">
              <w:t xml:space="preserve"> </w:t>
            </w:r>
            <w:r>
              <w:t>of the word ‘DISEASE’ to explain why so many people suffered from deadly diseases, such as cholera, during the Industrial Revolution.</w:t>
            </w:r>
          </w:p>
        </w:tc>
        <w:tc>
          <w:tcPr>
            <w:tcW w:w="1417" w:type="dxa"/>
          </w:tcPr>
          <w:p w14:paraId="501B30C3" w14:textId="77777777" w:rsidR="00C5616E" w:rsidRPr="006A796A" w:rsidRDefault="00C5616E" w:rsidP="00BD08F1"/>
        </w:tc>
      </w:tr>
      <w:tr w:rsidR="00C5616E" w:rsidRPr="006A796A" w14:paraId="4A1B292F" w14:textId="77777777" w:rsidTr="00BD08F1">
        <w:tc>
          <w:tcPr>
            <w:tcW w:w="7650" w:type="dxa"/>
            <w:gridSpan w:val="2"/>
          </w:tcPr>
          <w:p w14:paraId="034837D5" w14:textId="77777777" w:rsidR="00C5616E" w:rsidRPr="006A796A" w:rsidRDefault="00C5616E" w:rsidP="00BD08F1">
            <w:pPr>
              <w:rPr>
                <w:b/>
                <w:bCs/>
              </w:rPr>
            </w:pPr>
            <w:r>
              <w:rPr>
                <w:b/>
                <w:bCs/>
              </w:rPr>
              <w:t>Development Tasks</w:t>
            </w:r>
          </w:p>
          <w:p w14:paraId="0492887A" w14:textId="77777777" w:rsidR="00C5616E" w:rsidRPr="006A796A" w:rsidRDefault="00C5616E" w:rsidP="00BD08F1">
            <w:r>
              <w:t>These tasks should be completed after you have learnt the knowledge. They will help you apply the knowledge you have learnt and expand the topic further.</w:t>
            </w:r>
          </w:p>
        </w:tc>
        <w:tc>
          <w:tcPr>
            <w:tcW w:w="1417" w:type="dxa"/>
          </w:tcPr>
          <w:p w14:paraId="048A563E" w14:textId="77777777" w:rsidR="00C5616E" w:rsidRPr="006A796A" w:rsidRDefault="00C5616E" w:rsidP="00BD08F1">
            <w:r w:rsidRPr="006A796A">
              <w:rPr>
                <w:b/>
              </w:rPr>
              <w:t>Tick when complete</w:t>
            </w:r>
          </w:p>
        </w:tc>
      </w:tr>
      <w:tr w:rsidR="00C5616E" w:rsidRPr="006A796A" w14:paraId="620DFC22" w14:textId="77777777" w:rsidTr="00BD08F1">
        <w:tc>
          <w:tcPr>
            <w:tcW w:w="1129" w:type="dxa"/>
          </w:tcPr>
          <w:p w14:paraId="0F07C227" w14:textId="77777777" w:rsidR="00C5616E" w:rsidRPr="006A796A" w:rsidRDefault="00C5616E" w:rsidP="00BD08F1">
            <w:pPr>
              <w:pStyle w:val="ListParagraph"/>
              <w:ind w:left="25"/>
              <w:jc w:val="center"/>
            </w:pPr>
            <w:r>
              <w:rPr>
                <w:b/>
                <w:bCs/>
              </w:rPr>
              <w:t>8a, b, c and d</w:t>
            </w:r>
          </w:p>
        </w:tc>
        <w:tc>
          <w:tcPr>
            <w:tcW w:w="6521" w:type="dxa"/>
          </w:tcPr>
          <w:p w14:paraId="37B00917" w14:textId="77777777" w:rsidR="00C5616E" w:rsidRPr="00365B31" w:rsidRDefault="00C5616E" w:rsidP="00BD08F1">
            <w:pPr>
              <w:rPr>
                <w:b/>
              </w:rPr>
            </w:pPr>
            <w:r w:rsidRPr="00365B31">
              <w:rPr>
                <w:b/>
              </w:rPr>
              <w:t>One Chilli:</w:t>
            </w:r>
          </w:p>
          <w:p w14:paraId="775996A9" w14:textId="77777777" w:rsidR="00C5616E" w:rsidRDefault="00C5616E" w:rsidP="00BD08F1">
            <w:r>
              <w:t>Design a poster that displays key pictures of buildings, transport and housing from the Industrial Revolution.</w:t>
            </w:r>
          </w:p>
          <w:p w14:paraId="42F5D365" w14:textId="77777777" w:rsidR="00C5616E" w:rsidRPr="00365B31" w:rsidRDefault="00C5616E" w:rsidP="00BD08F1">
            <w:pPr>
              <w:rPr>
                <w:b/>
              </w:rPr>
            </w:pPr>
            <w:r w:rsidRPr="00365B31">
              <w:rPr>
                <w:b/>
              </w:rPr>
              <w:t>Two Chilli:</w:t>
            </w:r>
          </w:p>
          <w:p w14:paraId="6BBBA939" w14:textId="77777777" w:rsidR="00C5616E" w:rsidRDefault="00C5616E" w:rsidP="00BD08F1">
            <w:r>
              <w:t>Divide your page in two. On the one side, show images of England before the Industrial Revolution (e.g. mostly rural/countryside) and on the other side, show images during the Industrial Revolution (e.g. mostly cities with factories)</w:t>
            </w:r>
          </w:p>
          <w:p w14:paraId="1957E041" w14:textId="77777777" w:rsidR="00C5616E" w:rsidRPr="00365B31" w:rsidRDefault="00C5616E" w:rsidP="00BD08F1">
            <w:pPr>
              <w:rPr>
                <w:b/>
              </w:rPr>
            </w:pPr>
            <w:r w:rsidRPr="00365B31">
              <w:rPr>
                <w:b/>
              </w:rPr>
              <w:t>Three Chilli:</w:t>
            </w:r>
          </w:p>
          <w:p w14:paraId="5B42CA7E" w14:textId="77777777" w:rsidR="00C5616E" w:rsidRDefault="00C5616E" w:rsidP="00BD08F1">
            <w:pPr>
              <w:rPr>
                <w:bCs/>
              </w:rPr>
            </w:pPr>
            <w:r w:rsidRPr="00365B31">
              <w:rPr>
                <w:bCs/>
              </w:rPr>
              <w:t xml:space="preserve">Design a </w:t>
            </w:r>
            <w:r>
              <w:rPr>
                <w:bCs/>
              </w:rPr>
              <w:t xml:space="preserve">poster that shows the </w:t>
            </w:r>
            <w:r>
              <w:rPr>
                <w:b/>
                <w:bCs/>
              </w:rPr>
              <w:t>living conditions</w:t>
            </w:r>
            <w:r>
              <w:rPr>
                <w:bCs/>
              </w:rPr>
              <w:t xml:space="preserve"> and </w:t>
            </w:r>
            <w:r>
              <w:rPr>
                <w:b/>
                <w:bCs/>
              </w:rPr>
              <w:t>problems of poverty and disease</w:t>
            </w:r>
            <w:r>
              <w:rPr>
                <w:bCs/>
              </w:rPr>
              <w:t xml:space="preserve"> during the Industrial Revolution.</w:t>
            </w:r>
          </w:p>
          <w:p w14:paraId="2C5F3C69" w14:textId="77777777" w:rsidR="00C5616E" w:rsidRDefault="00C5616E" w:rsidP="00BD08F1">
            <w:pPr>
              <w:rPr>
                <w:bCs/>
              </w:rPr>
            </w:pPr>
            <w:r>
              <w:rPr>
                <w:bCs/>
              </w:rPr>
              <w:t>Then write a short paragraph that explains your image. Explain why you have chosen particular images or themes.</w:t>
            </w:r>
          </w:p>
          <w:p w14:paraId="5C9D4C8D" w14:textId="77777777" w:rsidR="00C5616E" w:rsidRDefault="00C5616E" w:rsidP="00BD08F1">
            <w:pPr>
              <w:rPr>
                <w:bCs/>
              </w:rPr>
            </w:pPr>
          </w:p>
          <w:p w14:paraId="198EB735" w14:textId="77777777" w:rsidR="00C5616E" w:rsidRPr="00365B31" w:rsidRDefault="00C5616E" w:rsidP="00BD08F1">
            <w:pPr>
              <w:rPr>
                <w:bCs/>
              </w:rPr>
            </w:pPr>
            <w:r w:rsidRPr="00365B31">
              <w:rPr>
                <w:bCs/>
              </w:rPr>
              <w:t>To complete further research to</w:t>
            </w:r>
            <w:r>
              <w:rPr>
                <w:bCs/>
              </w:rPr>
              <w:t xml:space="preserve"> help with these developmental tasks</w:t>
            </w:r>
            <w:r w:rsidRPr="00365B31">
              <w:rPr>
                <w:bCs/>
              </w:rPr>
              <w:t xml:space="preserve"> go to:</w:t>
            </w:r>
          </w:p>
          <w:p w14:paraId="13173B02" w14:textId="77777777" w:rsidR="00C5616E" w:rsidRDefault="007F0788" w:rsidP="00BD08F1">
            <w:hyperlink r:id="rId13" w:history="1">
              <w:r w:rsidR="00C5616E">
                <w:rPr>
                  <w:rStyle w:val="Hyperlink"/>
                </w:rPr>
                <w:t>https://www.bbc.co.uk/bitesize/topics/zm7qtfr</w:t>
              </w:r>
            </w:hyperlink>
          </w:p>
          <w:p w14:paraId="7D3F6B87" w14:textId="77777777" w:rsidR="00C5616E" w:rsidRPr="00365B31" w:rsidRDefault="00C5616E" w:rsidP="00BD08F1">
            <w:pPr>
              <w:rPr>
                <w:b/>
                <w:bCs/>
              </w:rPr>
            </w:pPr>
            <w:r w:rsidRPr="00365B31">
              <w:rPr>
                <w:b/>
                <w:bCs/>
              </w:rPr>
              <w:t xml:space="preserve"> </w:t>
            </w:r>
          </w:p>
        </w:tc>
        <w:tc>
          <w:tcPr>
            <w:tcW w:w="1417" w:type="dxa"/>
          </w:tcPr>
          <w:p w14:paraId="050D15E7" w14:textId="77777777" w:rsidR="00C5616E" w:rsidRPr="006A796A" w:rsidRDefault="00C5616E" w:rsidP="00BD08F1"/>
        </w:tc>
      </w:tr>
    </w:tbl>
    <w:p w14:paraId="502801AB" w14:textId="335898E8" w:rsidR="00FC1E8B" w:rsidRDefault="00FC1E8B"/>
    <w:p w14:paraId="29D4CF3F" w14:textId="45DA55A5" w:rsidR="00FC1E8B"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129"/>
        <w:gridCol w:w="6521"/>
        <w:gridCol w:w="1417"/>
      </w:tblGrid>
      <w:tr w:rsidR="00AB5FA6" w:rsidRPr="006A796A" w14:paraId="3A2D66E8" w14:textId="77777777" w:rsidTr="00BD08F1">
        <w:tc>
          <w:tcPr>
            <w:tcW w:w="7650" w:type="dxa"/>
            <w:gridSpan w:val="2"/>
          </w:tcPr>
          <w:p w14:paraId="21841A21" w14:textId="77777777" w:rsidR="00AB5FA6" w:rsidRDefault="00AB5FA6" w:rsidP="00BD08F1">
            <w:pPr>
              <w:rPr>
                <w:b/>
              </w:rPr>
            </w:pPr>
            <w:r>
              <w:rPr>
                <w:b/>
              </w:rPr>
              <w:t>Knowledge Learning Tasks</w:t>
            </w:r>
          </w:p>
          <w:p w14:paraId="63EB1DE8" w14:textId="77777777" w:rsidR="00AB5FA6" w:rsidRPr="00A53053" w:rsidRDefault="00AB5FA6"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DE736C8" w14:textId="77777777" w:rsidR="00AB5FA6" w:rsidRPr="006A796A" w:rsidRDefault="00AB5FA6" w:rsidP="00BD08F1">
            <w:pPr>
              <w:rPr>
                <w:b/>
              </w:rPr>
            </w:pPr>
            <w:r w:rsidRPr="006A796A">
              <w:rPr>
                <w:b/>
              </w:rPr>
              <w:t>Tick when complete</w:t>
            </w:r>
          </w:p>
        </w:tc>
      </w:tr>
      <w:tr w:rsidR="00AB5FA6" w:rsidRPr="006A796A" w14:paraId="6C42AFC3" w14:textId="77777777" w:rsidTr="00BD08F1">
        <w:tc>
          <w:tcPr>
            <w:tcW w:w="1129" w:type="dxa"/>
          </w:tcPr>
          <w:p w14:paraId="7AD19A5C" w14:textId="77777777" w:rsidR="00AB5FA6" w:rsidRPr="00A53053" w:rsidRDefault="00AB5FA6" w:rsidP="00BD08F1">
            <w:pPr>
              <w:jc w:val="center"/>
              <w:rPr>
                <w:b/>
              </w:rPr>
            </w:pPr>
            <w:r>
              <w:rPr>
                <w:b/>
              </w:rPr>
              <w:t>8</w:t>
            </w:r>
            <w:r w:rsidRPr="00A53053">
              <w:rPr>
                <w:b/>
              </w:rPr>
              <w:t>a, b, c and d</w:t>
            </w:r>
          </w:p>
          <w:p w14:paraId="561BB195" w14:textId="77777777" w:rsidR="00AB5FA6" w:rsidRPr="006A796A" w:rsidRDefault="00AB5FA6" w:rsidP="00BD08F1">
            <w:pPr>
              <w:jc w:val="center"/>
            </w:pPr>
          </w:p>
        </w:tc>
        <w:tc>
          <w:tcPr>
            <w:tcW w:w="6521" w:type="dxa"/>
          </w:tcPr>
          <w:p w14:paraId="7F788C33" w14:textId="77777777" w:rsidR="00AB5FA6" w:rsidRPr="006A796A" w:rsidRDefault="00AB5FA6" w:rsidP="00BD08F1">
            <w:r w:rsidRPr="006A796A">
              <w:t xml:space="preserve">Using your </w:t>
            </w:r>
            <w:r>
              <w:t>South America 3</w:t>
            </w:r>
            <w:r w:rsidRPr="006A796A">
              <w:t xml:space="preserve"> KO:</w:t>
            </w:r>
          </w:p>
          <w:p w14:paraId="4EA77005" w14:textId="77777777" w:rsidR="00AB5FA6" w:rsidRDefault="00AB5FA6" w:rsidP="00BD08F1">
            <w:pPr>
              <w:rPr>
                <w:b/>
                <w:bCs/>
              </w:rPr>
            </w:pPr>
            <w:r>
              <w:rPr>
                <w:b/>
                <w:bCs/>
              </w:rPr>
              <w:t xml:space="preserve">Box 1 – learn the information on the population density of Asia  </w:t>
            </w:r>
          </w:p>
          <w:p w14:paraId="08815473" w14:textId="77777777" w:rsidR="00AB5FA6" w:rsidRPr="0027678B" w:rsidRDefault="00AB5FA6" w:rsidP="00BD08F1">
            <w:pPr>
              <w:rPr>
                <w:bCs/>
              </w:rPr>
            </w:pPr>
            <w:r w:rsidRPr="0027678B">
              <w:rPr>
                <w:bCs/>
              </w:rPr>
              <w:t xml:space="preserve">Research </w:t>
            </w:r>
            <w:r>
              <w:rPr>
                <w:bCs/>
              </w:rPr>
              <w:t xml:space="preserve">examples of the different Asian countries to find out how big the populations are. Rank them in order of largest to smallest. </w:t>
            </w:r>
          </w:p>
          <w:p w14:paraId="64917114" w14:textId="77777777" w:rsidR="00AB5FA6" w:rsidRDefault="00AB5FA6" w:rsidP="00BD08F1">
            <w:pPr>
              <w:rPr>
                <w:b/>
                <w:bCs/>
              </w:rPr>
            </w:pPr>
            <w:r>
              <w:rPr>
                <w:b/>
                <w:bCs/>
              </w:rPr>
              <w:t>Box 2</w:t>
            </w:r>
            <w:r w:rsidRPr="006A796A">
              <w:rPr>
                <w:b/>
                <w:bCs/>
              </w:rPr>
              <w:t xml:space="preserve"> </w:t>
            </w:r>
            <w:r>
              <w:rPr>
                <w:b/>
                <w:bCs/>
              </w:rPr>
              <w:t xml:space="preserve"> – compare and contrast the two different </w:t>
            </w:r>
            <w:r w:rsidRPr="00FE1FDD">
              <w:rPr>
                <w:b/>
                <w:bCs/>
                <w:i/>
              </w:rPr>
              <w:t xml:space="preserve">Population Pyramids </w:t>
            </w:r>
          </w:p>
          <w:p w14:paraId="3AABFA09" w14:textId="77777777" w:rsidR="00AB5FA6" w:rsidRPr="006A796A" w:rsidRDefault="00AB5FA6" w:rsidP="00BD08F1">
            <w:r>
              <w:rPr>
                <w:bCs/>
              </w:rPr>
              <w:t xml:space="preserve">Read the graphs carefully! Searching for different Population Pyramids in Asia, which countries have the strangest shapes? Who has the most old people? Who has the most young people? Why? </w:t>
            </w:r>
          </w:p>
          <w:p w14:paraId="72A40914" w14:textId="77777777" w:rsidR="00AB5FA6" w:rsidRDefault="00AB5FA6" w:rsidP="00BD08F1">
            <w:pPr>
              <w:rPr>
                <w:b/>
                <w:bCs/>
              </w:rPr>
            </w:pPr>
            <w:r>
              <w:rPr>
                <w:b/>
                <w:bCs/>
              </w:rPr>
              <w:t>Box 3 –</w:t>
            </w:r>
            <w:r w:rsidRPr="006A796A">
              <w:rPr>
                <w:b/>
                <w:bCs/>
              </w:rPr>
              <w:t xml:space="preserve"> </w:t>
            </w:r>
            <w:r>
              <w:rPr>
                <w:b/>
                <w:bCs/>
              </w:rPr>
              <w:t>learn the potential impacts of overpopulation</w:t>
            </w:r>
          </w:p>
          <w:p w14:paraId="19FD2DFE" w14:textId="77777777" w:rsidR="00AB5FA6" w:rsidRPr="00670A0D" w:rsidRDefault="00AB5FA6" w:rsidP="00BD08F1">
            <w:pPr>
              <w:rPr>
                <w:bCs/>
              </w:rPr>
            </w:pPr>
            <w:r>
              <w:rPr>
                <w:bCs/>
              </w:rPr>
              <w:t xml:space="preserve"> Explain which one you think is the biggest threat to humans? What could be done to help lessen the impact on humans? </w:t>
            </w:r>
          </w:p>
        </w:tc>
        <w:tc>
          <w:tcPr>
            <w:tcW w:w="1417" w:type="dxa"/>
          </w:tcPr>
          <w:p w14:paraId="20DA2824" w14:textId="77777777" w:rsidR="00AB5FA6" w:rsidRPr="006A796A" w:rsidRDefault="00AB5FA6" w:rsidP="00BD08F1"/>
        </w:tc>
      </w:tr>
      <w:tr w:rsidR="00AB5FA6" w:rsidRPr="006A796A" w14:paraId="29E3B66D" w14:textId="77777777" w:rsidTr="00BD08F1">
        <w:tc>
          <w:tcPr>
            <w:tcW w:w="7650" w:type="dxa"/>
            <w:gridSpan w:val="2"/>
          </w:tcPr>
          <w:p w14:paraId="555DBF01" w14:textId="77777777" w:rsidR="00AB5FA6" w:rsidRPr="006A796A" w:rsidRDefault="00AB5FA6" w:rsidP="00BD08F1">
            <w:pPr>
              <w:rPr>
                <w:b/>
                <w:bCs/>
              </w:rPr>
            </w:pPr>
            <w:r>
              <w:rPr>
                <w:b/>
                <w:bCs/>
              </w:rPr>
              <w:lastRenderedPageBreak/>
              <w:t xml:space="preserve">Development Opportunities </w:t>
            </w:r>
          </w:p>
          <w:p w14:paraId="08756A40" w14:textId="77777777" w:rsidR="00AB5FA6" w:rsidRPr="006A796A" w:rsidRDefault="00AB5FA6" w:rsidP="00BD08F1">
            <w:r>
              <w:t>These tasks should be completed after you have learnt the knowledge. They will help you apply the knowledge you have learnt and expand the topic further.</w:t>
            </w:r>
          </w:p>
        </w:tc>
        <w:tc>
          <w:tcPr>
            <w:tcW w:w="1417" w:type="dxa"/>
          </w:tcPr>
          <w:p w14:paraId="1B79C769" w14:textId="77777777" w:rsidR="00AB5FA6" w:rsidRPr="006A796A" w:rsidRDefault="00AB5FA6" w:rsidP="00BD08F1">
            <w:r w:rsidRPr="006A796A">
              <w:rPr>
                <w:b/>
              </w:rPr>
              <w:t>Tick when complete</w:t>
            </w:r>
          </w:p>
        </w:tc>
      </w:tr>
      <w:tr w:rsidR="00AB5FA6" w:rsidRPr="006A796A" w14:paraId="06C26921" w14:textId="77777777" w:rsidTr="00BD08F1">
        <w:tc>
          <w:tcPr>
            <w:tcW w:w="1129" w:type="dxa"/>
          </w:tcPr>
          <w:p w14:paraId="1FDA3EAE" w14:textId="77777777" w:rsidR="00AB5FA6" w:rsidRPr="006A796A" w:rsidRDefault="00AB5FA6" w:rsidP="00BD08F1">
            <w:pPr>
              <w:pStyle w:val="ListParagraph"/>
              <w:ind w:left="25"/>
              <w:jc w:val="center"/>
            </w:pPr>
            <w:r>
              <w:rPr>
                <w:b/>
                <w:bCs/>
              </w:rPr>
              <w:t>8a, b, c and d</w:t>
            </w:r>
          </w:p>
        </w:tc>
        <w:tc>
          <w:tcPr>
            <w:tcW w:w="6521" w:type="dxa"/>
          </w:tcPr>
          <w:p w14:paraId="12A34CD7" w14:textId="77777777" w:rsidR="00AB5FA6" w:rsidRDefault="007F0788" w:rsidP="00BD08F1">
            <w:pPr>
              <w:pStyle w:val="ListParagraph"/>
              <w:numPr>
                <w:ilvl w:val="0"/>
                <w:numId w:val="1"/>
              </w:numPr>
            </w:pPr>
            <w:hyperlink r:id="rId14" w:history="1">
              <w:r w:rsidR="00AB5FA6">
                <w:rPr>
                  <w:rStyle w:val="Hyperlink"/>
                </w:rPr>
                <w:t>https://www.bbc.co.uk/bitesize/topics/zg7nvcw</w:t>
              </w:r>
            </w:hyperlink>
            <w:r w:rsidR="00AB5FA6">
              <w:t xml:space="preserve"> Complete all of the three sections and their tests. </w:t>
            </w:r>
          </w:p>
          <w:p w14:paraId="1DC78D5A" w14:textId="77777777" w:rsidR="00AB5FA6" w:rsidRPr="001B1D09" w:rsidRDefault="007F0788" w:rsidP="00BD08F1">
            <w:pPr>
              <w:pStyle w:val="ListParagraph"/>
              <w:numPr>
                <w:ilvl w:val="0"/>
                <w:numId w:val="1"/>
              </w:numPr>
              <w:rPr>
                <w:b/>
                <w:bCs/>
              </w:rPr>
            </w:pPr>
            <w:hyperlink r:id="rId15" w:history="1">
              <w:r w:rsidR="00AB5FA6">
                <w:rPr>
                  <w:rStyle w:val="Hyperlink"/>
                </w:rPr>
                <w:t>https://www.ft.com/content/520cb6f6-2958-11e9-a5ab-ff8ef2b976c7</w:t>
              </w:r>
            </w:hyperlink>
            <w:r w:rsidR="00AB5FA6">
              <w:rPr>
                <w:bCs/>
              </w:rPr>
              <w:t xml:space="preserve">- read this news article. What do you think will happen in the next 100 years? </w:t>
            </w:r>
          </w:p>
          <w:p w14:paraId="0B8686D9" w14:textId="77777777" w:rsidR="00AB5FA6" w:rsidRPr="006A796A" w:rsidRDefault="00AB5FA6" w:rsidP="00BD08F1">
            <w:pPr>
              <w:pStyle w:val="ListParagraph"/>
              <w:ind w:left="360"/>
              <w:rPr>
                <w:b/>
                <w:bCs/>
              </w:rPr>
            </w:pPr>
          </w:p>
        </w:tc>
        <w:tc>
          <w:tcPr>
            <w:tcW w:w="1417" w:type="dxa"/>
          </w:tcPr>
          <w:p w14:paraId="42EFDB71" w14:textId="77777777" w:rsidR="00AB5FA6" w:rsidRPr="006A796A" w:rsidRDefault="00AB5FA6" w:rsidP="00BD08F1"/>
        </w:tc>
      </w:tr>
    </w:tbl>
    <w:p w14:paraId="48441912" w14:textId="155792A2" w:rsidR="003937D1" w:rsidRDefault="003937D1">
      <w:pPr>
        <w:rPr>
          <w:b/>
        </w:rPr>
      </w:pPr>
    </w:p>
    <w:p w14:paraId="560225CD" w14:textId="6C983064" w:rsidR="003937D1" w:rsidRDefault="003937D1" w:rsidP="003937D1">
      <w:pPr>
        <w:shd w:val="clear" w:color="auto" w:fill="BFBFBF" w:themeFill="background1" w:themeFillShade="BF"/>
        <w:rPr>
          <w:b/>
        </w:rPr>
      </w:pPr>
      <w:r w:rsidRPr="00DA7F41">
        <w:rPr>
          <w:b/>
        </w:rPr>
        <w:t>Spanish</w:t>
      </w:r>
    </w:p>
    <w:tbl>
      <w:tblPr>
        <w:tblStyle w:val="TableGrid"/>
        <w:tblW w:w="9067" w:type="dxa"/>
        <w:tblLook w:val="04A0" w:firstRow="1" w:lastRow="0" w:firstColumn="1" w:lastColumn="0" w:noHBand="0" w:noVBand="1"/>
      </w:tblPr>
      <w:tblGrid>
        <w:gridCol w:w="1129"/>
        <w:gridCol w:w="6521"/>
        <w:gridCol w:w="1417"/>
      </w:tblGrid>
      <w:tr w:rsidR="003715B2" w:rsidRPr="006A796A" w14:paraId="56A904F7" w14:textId="77777777" w:rsidTr="00446B74">
        <w:tc>
          <w:tcPr>
            <w:tcW w:w="7650" w:type="dxa"/>
            <w:gridSpan w:val="2"/>
          </w:tcPr>
          <w:p w14:paraId="30C899BC" w14:textId="77777777" w:rsidR="003715B2" w:rsidRDefault="003715B2" w:rsidP="00446B74">
            <w:pPr>
              <w:rPr>
                <w:b/>
              </w:rPr>
            </w:pPr>
            <w:r>
              <w:rPr>
                <w:b/>
              </w:rPr>
              <w:t>Knowledge Learning Tasks</w:t>
            </w:r>
          </w:p>
          <w:p w14:paraId="1ABE9D76" w14:textId="77777777" w:rsidR="003715B2" w:rsidRPr="00A53053" w:rsidRDefault="003715B2" w:rsidP="00446B74">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DAB7B61" w14:textId="77777777" w:rsidR="003715B2" w:rsidRPr="006A796A" w:rsidRDefault="003715B2" w:rsidP="00446B74">
            <w:pPr>
              <w:rPr>
                <w:b/>
              </w:rPr>
            </w:pPr>
            <w:r w:rsidRPr="006A796A">
              <w:rPr>
                <w:b/>
              </w:rPr>
              <w:t>Tick when complete</w:t>
            </w:r>
          </w:p>
        </w:tc>
      </w:tr>
      <w:tr w:rsidR="003715B2" w:rsidRPr="006A796A" w14:paraId="2312EC62" w14:textId="77777777" w:rsidTr="00446B74">
        <w:tc>
          <w:tcPr>
            <w:tcW w:w="1129" w:type="dxa"/>
          </w:tcPr>
          <w:p w14:paraId="2D305192" w14:textId="77777777" w:rsidR="003715B2" w:rsidRPr="00A53053" w:rsidRDefault="003715B2" w:rsidP="00446B74">
            <w:pPr>
              <w:jc w:val="center"/>
              <w:rPr>
                <w:b/>
              </w:rPr>
            </w:pPr>
            <w:r>
              <w:rPr>
                <w:b/>
              </w:rPr>
              <w:t>8</w:t>
            </w:r>
            <w:r w:rsidRPr="00A53053">
              <w:rPr>
                <w:b/>
              </w:rPr>
              <w:t>a, b, c and d</w:t>
            </w:r>
          </w:p>
          <w:p w14:paraId="31B61FB6" w14:textId="77777777" w:rsidR="003715B2" w:rsidRPr="006A796A" w:rsidRDefault="003715B2" w:rsidP="00446B74">
            <w:pPr>
              <w:jc w:val="center"/>
            </w:pPr>
          </w:p>
        </w:tc>
        <w:tc>
          <w:tcPr>
            <w:tcW w:w="6521" w:type="dxa"/>
          </w:tcPr>
          <w:p w14:paraId="63B7A518" w14:textId="77777777" w:rsidR="003715B2" w:rsidRPr="003715B2" w:rsidRDefault="003715B2" w:rsidP="003715B2">
            <w:pPr>
              <w:shd w:val="clear" w:color="auto" w:fill="FFFFFF"/>
              <w:rPr>
                <w:rFonts w:ascii="Calibri" w:eastAsia="Times New Roman" w:hAnsi="Calibri" w:cs="Calibri"/>
                <w:color w:val="000000"/>
                <w:lang w:eastAsia="en-GB"/>
              </w:rPr>
            </w:pPr>
            <w:r w:rsidRPr="003715B2">
              <w:rPr>
                <w:rFonts w:ascii="Calibri" w:eastAsia="Times New Roman" w:hAnsi="Calibri" w:cs="Calibri"/>
                <w:color w:val="000000"/>
                <w:lang w:eastAsia="en-GB"/>
              </w:rPr>
              <w:t>Practise the links below little and often, as there is a lot to learn but you can re-visit the Quizlet and keep practising until you remember them.</w:t>
            </w:r>
          </w:p>
          <w:p w14:paraId="17457B3D" w14:textId="77777777" w:rsidR="003715B2" w:rsidRPr="003715B2" w:rsidRDefault="003715B2" w:rsidP="003715B2">
            <w:pPr>
              <w:shd w:val="clear" w:color="auto" w:fill="FFFFFF"/>
              <w:rPr>
                <w:rFonts w:ascii="Calibri" w:eastAsia="Times New Roman" w:hAnsi="Calibri" w:cs="Calibri"/>
                <w:color w:val="000000"/>
                <w:lang w:eastAsia="en-GB"/>
              </w:rPr>
            </w:pPr>
            <w:r w:rsidRPr="003715B2">
              <w:rPr>
                <w:rFonts w:ascii="Calibri" w:eastAsia="Times New Roman" w:hAnsi="Calibri" w:cs="Calibri"/>
                <w:color w:val="000000"/>
                <w:lang w:eastAsia="en-GB"/>
              </w:rPr>
              <w:t> </w:t>
            </w:r>
          </w:p>
          <w:p w14:paraId="5F958DC1" w14:textId="77777777" w:rsidR="003715B2" w:rsidRPr="003715B2" w:rsidRDefault="003715B2" w:rsidP="003715B2">
            <w:pPr>
              <w:shd w:val="clear" w:color="auto" w:fill="FFFFFF"/>
              <w:rPr>
                <w:rFonts w:ascii="Calibri" w:eastAsia="Times New Roman" w:hAnsi="Calibri" w:cs="Calibri"/>
                <w:color w:val="000000"/>
                <w:lang w:eastAsia="en-GB"/>
              </w:rPr>
            </w:pPr>
            <w:r w:rsidRPr="003715B2">
              <w:rPr>
                <w:rFonts w:ascii="Calibri" w:eastAsia="Times New Roman" w:hAnsi="Calibri" w:cs="Calibri"/>
                <w:color w:val="000000"/>
                <w:lang w:eastAsia="en-GB"/>
              </w:rPr>
              <w:t>Year 8 KO 6 Future:</w:t>
            </w:r>
            <w:r w:rsidRPr="003715B2">
              <w:rPr>
                <w:rFonts w:ascii="Calibri" w:eastAsia="Times New Roman" w:hAnsi="Calibri" w:cs="Calibri"/>
                <w:color w:val="000000"/>
                <w:bdr w:val="none" w:sz="0" w:space="0" w:color="auto" w:frame="1"/>
                <w:lang w:eastAsia="en-GB"/>
              </w:rPr>
              <w:t> </w:t>
            </w:r>
            <w:hyperlink r:id="rId16" w:tgtFrame="_blank" w:tooltip="Original URL: https://quizlet.com/_6rvhiw. Click or tap if you trust this link." w:history="1">
              <w:r w:rsidRPr="003715B2">
                <w:rPr>
                  <w:rFonts w:ascii="Calibri" w:eastAsia="Times New Roman" w:hAnsi="Calibri" w:cs="Calibri"/>
                  <w:color w:val="0000FF"/>
                  <w:u w:val="single"/>
                  <w:bdr w:val="none" w:sz="0" w:space="0" w:color="auto" w:frame="1"/>
                  <w:lang w:eastAsia="en-GB"/>
                </w:rPr>
                <w:t>https://quizlet.com/_6rvhiw</w:t>
              </w:r>
            </w:hyperlink>
            <w:r w:rsidRPr="003715B2">
              <w:rPr>
                <w:rFonts w:ascii="Calibri" w:eastAsia="Times New Roman" w:hAnsi="Calibri" w:cs="Calibri"/>
                <w:color w:val="000000"/>
                <w:bdr w:val="none" w:sz="0" w:space="0" w:color="auto" w:frame="1"/>
                <w:lang w:eastAsia="en-GB"/>
              </w:rPr>
              <w:t> </w:t>
            </w:r>
          </w:p>
          <w:p w14:paraId="076C009B" w14:textId="77777777" w:rsidR="003715B2" w:rsidRPr="003715B2" w:rsidRDefault="003715B2" w:rsidP="003715B2">
            <w:pPr>
              <w:shd w:val="clear" w:color="auto" w:fill="FFFFFF"/>
              <w:rPr>
                <w:rFonts w:ascii="Calibri" w:eastAsia="Times New Roman" w:hAnsi="Calibri" w:cs="Calibri"/>
                <w:color w:val="000000"/>
                <w:lang w:eastAsia="en-GB"/>
              </w:rPr>
            </w:pPr>
            <w:r w:rsidRPr="003715B2">
              <w:rPr>
                <w:rFonts w:ascii="Calibri" w:eastAsia="Times New Roman" w:hAnsi="Calibri" w:cs="Calibri"/>
                <w:color w:val="000000"/>
                <w:lang w:eastAsia="en-GB"/>
              </w:rPr>
              <w:t> </w:t>
            </w:r>
          </w:p>
          <w:p w14:paraId="555FE577" w14:textId="77777777" w:rsidR="003715B2" w:rsidRPr="003715B2" w:rsidRDefault="003715B2" w:rsidP="003715B2">
            <w:pPr>
              <w:shd w:val="clear" w:color="auto" w:fill="FFFFFF"/>
              <w:textAlignment w:val="baseline"/>
              <w:rPr>
                <w:rFonts w:ascii="Calibri" w:eastAsia="Times New Roman" w:hAnsi="Calibri" w:cs="Calibri"/>
                <w:color w:val="000000"/>
                <w:lang w:eastAsia="en-GB"/>
              </w:rPr>
            </w:pPr>
            <w:r w:rsidRPr="003715B2">
              <w:rPr>
                <w:rFonts w:ascii="Calibri" w:eastAsia="Times New Roman" w:hAnsi="Calibri" w:cs="Calibri"/>
                <w:color w:val="000000"/>
                <w:bdr w:val="none" w:sz="0" w:space="0" w:color="auto" w:frame="1"/>
                <w:shd w:val="clear" w:color="auto" w:fill="FFFFFF"/>
                <w:lang w:eastAsia="en-GB"/>
              </w:rPr>
              <w:t>Practise ‘mi futuro’ Quizlet </w:t>
            </w:r>
            <w:hyperlink r:id="rId17" w:tgtFrame="_blank" w:tooltip="Original URL: https://quizlet.com/_4nnyys?x=1jqt&amp;i=191fbz. Click or tap if you trust this link." w:history="1">
              <w:r w:rsidRPr="003715B2">
                <w:rPr>
                  <w:rFonts w:ascii="Calibri" w:eastAsia="Times New Roman" w:hAnsi="Calibri" w:cs="Calibri"/>
                  <w:color w:val="0000FF"/>
                  <w:u w:val="single"/>
                  <w:bdr w:val="none" w:sz="0" w:space="0" w:color="auto" w:frame="1"/>
                  <w:shd w:val="clear" w:color="auto" w:fill="FFFFFF"/>
                  <w:lang w:eastAsia="en-GB"/>
                </w:rPr>
                <w:t>https://quizlet.com/_4nnyys</w:t>
              </w:r>
            </w:hyperlink>
          </w:p>
          <w:p w14:paraId="323AB12B" w14:textId="0231DFC9" w:rsidR="003715B2" w:rsidRPr="006A796A" w:rsidRDefault="003715B2" w:rsidP="00446B74"/>
        </w:tc>
        <w:tc>
          <w:tcPr>
            <w:tcW w:w="1417" w:type="dxa"/>
          </w:tcPr>
          <w:p w14:paraId="10AB9F82" w14:textId="77777777" w:rsidR="003715B2" w:rsidRPr="006A796A" w:rsidRDefault="003715B2" w:rsidP="00446B74"/>
        </w:tc>
      </w:tr>
      <w:tr w:rsidR="003715B2" w:rsidRPr="006A796A" w14:paraId="7BEF5373" w14:textId="77777777" w:rsidTr="00446B74">
        <w:tc>
          <w:tcPr>
            <w:tcW w:w="7650" w:type="dxa"/>
            <w:gridSpan w:val="2"/>
          </w:tcPr>
          <w:p w14:paraId="2803413F" w14:textId="77777777" w:rsidR="003715B2" w:rsidRPr="006A796A" w:rsidRDefault="003715B2" w:rsidP="00446B74">
            <w:pPr>
              <w:rPr>
                <w:b/>
                <w:bCs/>
              </w:rPr>
            </w:pPr>
            <w:r>
              <w:rPr>
                <w:b/>
                <w:bCs/>
              </w:rPr>
              <w:t>Development Tasks</w:t>
            </w:r>
          </w:p>
          <w:p w14:paraId="1FEAD8F8" w14:textId="77777777" w:rsidR="003715B2" w:rsidRPr="006A796A" w:rsidRDefault="003715B2" w:rsidP="00446B74">
            <w:r>
              <w:t>These tasks should be completed after you have learnt the knowledge. They will help you apply the knowledge you have learnt and expand the topic further.</w:t>
            </w:r>
          </w:p>
        </w:tc>
        <w:tc>
          <w:tcPr>
            <w:tcW w:w="1417" w:type="dxa"/>
          </w:tcPr>
          <w:p w14:paraId="0F9255B9" w14:textId="77777777" w:rsidR="003715B2" w:rsidRPr="006A796A" w:rsidRDefault="003715B2" w:rsidP="00446B74">
            <w:r w:rsidRPr="006A796A">
              <w:rPr>
                <w:b/>
              </w:rPr>
              <w:t>Tick when complete</w:t>
            </w:r>
          </w:p>
        </w:tc>
      </w:tr>
      <w:tr w:rsidR="003715B2" w:rsidRPr="006A796A" w14:paraId="4AA39FAF" w14:textId="77777777" w:rsidTr="00446B74">
        <w:tc>
          <w:tcPr>
            <w:tcW w:w="1129" w:type="dxa"/>
          </w:tcPr>
          <w:p w14:paraId="27615A4A" w14:textId="77777777" w:rsidR="003715B2" w:rsidRPr="006A796A" w:rsidRDefault="003715B2" w:rsidP="00446B74">
            <w:pPr>
              <w:pStyle w:val="ListParagraph"/>
              <w:ind w:left="25"/>
              <w:jc w:val="center"/>
            </w:pPr>
            <w:r>
              <w:rPr>
                <w:b/>
                <w:bCs/>
              </w:rPr>
              <w:t>8a, b, c and d</w:t>
            </w:r>
          </w:p>
        </w:tc>
        <w:tc>
          <w:tcPr>
            <w:tcW w:w="6521" w:type="dxa"/>
          </w:tcPr>
          <w:p w14:paraId="7761AED8" w14:textId="77777777" w:rsidR="003715B2" w:rsidRPr="003715B2" w:rsidRDefault="003715B2" w:rsidP="003715B2">
            <w:pPr>
              <w:numPr>
                <w:ilvl w:val="0"/>
                <w:numId w:val="25"/>
              </w:numPr>
              <w:shd w:val="clear" w:color="auto" w:fill="FFFFFF"/>
              <w:spacing w:beforeAutospacing="1"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Practise ‘mi mundo’ vocab Quizlet </w:t>
            </w:r>
            <w:hyperlink r:id="rId18" w:tgtFrame="_blank" w:tooltip="Original URL: https://quizlet.com/_50sfl0. Click or tap if you trust this link." w:history="1">
              <w:r w:rsidRPr="003715B2">
                <w:rPr>
                  <w:rFonts w:ascii="Calibri" w:eastAsia="Times New Roman" w:hAnsi="Calibri" w:cs="Calibri"/>
                  <w:color w:val="0000FF"/>
                  <w:sz w:val="24"/>
                  <w:szCs w:val="24"/>
                  <w:u w:val="single"/>
                  <w:bdr w:val="none" w:sz="0" w:space="0" w:color="auto" w:frame="1"/>
                  <w:lang w:eastAsia="en-GB"/>
                </w:rPr>
                <w:t>https://quizlet.com/_50sfl0</w:t>
              </w:r>
            </w:hyperlink>
            <w:r w:rsidRPr="003715B2">
              <w:rPr>
                <w:rFonts w:ascii="Calibri" w:eastAsia="Times New Roman" w:hAnsi="Calibri" w:cs="Calibri"/>
                <w:color w:val="000000"/>
                <w:sz w:val="24"/>
                <w:szCs w:val="24"/>
                <w:lang w:eastAsia="en-GB"/>
              </w:rPr>
              <w:t> </w:t>
            </w:r>
          </w:p>
          <w:p w14:paraId="797D9BA3" w14:textId="77777777" w:rsidR="003715B2" w:rsidRPr="003715B2" w:rsidRDefault="003715B2" w:rsidP="003715B2">
            <w:pPr>
              <w:numPr>
                <w:ilvl w:val="0"/>
                <w:numId w:val="25"/>
              </w:numPr>
              <w:shd w:val="clear" w:color="auto" w:fill="FFFFFF"/>
              <w:spacing w:beforeAutospacing="1"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Practise Seneca KS3 Spanish</w:t>
            </w:r>
            <w:r w:rsidRPr="003715B2">
              <w:rPr>
                <w:rFonts w:ascii="Calibri" w:eastAsia="Times New Roman" w:hAnsi="Calibri" w:cs="Calibri"/>
                <w:color w:val="000000"/>
                <w:sz w:val="24"/>
                <w:szCs w:val="24"/>
                <w:bdr w:val="none" w:sz="0" w:space="0" w:color="auto" w:frame="1"/>
                <w:lang w:eastAsia="en-GB"/>
              </w:rPr>
              <w:t> </w:t>
            </w:r>
            <w:hyperlink r:id="rId19" w:tgtFrame="_blank" w:tooltip="Original URL: http://www.senecalearning.com/. Click or tap if you trust this link." w:history="1">
              <w:r w:rsidRPr="003715B2">
                <w:rPr>
                  <w:rFonts w:ascii="Calibri" w:eastAsia="Times New Roman" w:hAnsi="Calibri" w:cs="Calibri"/>
                  <w:color w:val="0000FF"/>
                  <w:sz w:val="24"/>
                  <w:szCs w:val="24"/>
                  <w:u w:val="single"/>
                  <w:bdr w:val="none" w:sz="0" w:space="0" w:color="auto" w:frame="1"/>
                  <w:lang w:eastAsia="en-GB"/>
                </w:rPr>
                <w:t>www.senecalearning.com</w:t>
              </w:r>
            </w:hyperlink>
          </w:p>
          <w:p w14:paraId="62C8B021" w14:textId="77777777" w:rsidR="003715B2" w:rsidRPr="003715B2" w:rsidRDefault="003715B2" w:rsidP="003715B2">
            <w:pPr>
              <w:numPr>
                <w:ilvl w:val="0"/>
                <w:numId w:val="25"/>
              </w:numPr>
              <w:shd w:val="clear" w:color="auto" w:fill="FFFFFF"/>
              <w:spacing w:before="100" w:beforeAutospacing="1" w:after="100"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Practise Spanish on Duolingo</w:t>
            </w:r>
          </w:p>
          <w:p w14:paraId="4819BBD4" w14:textId="77777777" w:rsidR="003715B2" w:rsidRPr="003715B2" w:rsidRDefault="003715B2" w:rsidP="003715B2">
            <w:pPr>
              <w:numPr>
                <w:ilvl w:val="0"/>
                <w:numId w:val="25"/>
              </w:numPr>
              <w:shd w:val="clear" w:color="auto" w:fill="FFFFFF"/>
              <w:spacing w:beforeAutospacing="1"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Do some BBC Bitesize practice</w:t>
            </w:r>
            <w:r w:rsidRPr="003715B2">
              <w:rPr>
                <w:rFonts w:ascii="Calibri" w:eastAsia="Times New Roman" w:hAnsi="Calibri" w:cs="Calibri"/>
                <w:color w:val="000000"/>
                <w:sz w:val="24"/>
                <w:szCs w:val="24"/>
                <w:bdr w:val="none" w:sz="0" w:space="0" w:color="auto" w:frame="1"/>
                <w:lang w:eastAsia="en-GB"/>
              </w:rPr>
              <w:t> </w:t>
            </w:r>
            <w:hyperlink r:id="rId20" w:tgtFrame="_blank" w:tooltip="Original URL: https://www.bbc.co.uk/bitesize/subjects/zfckjxs. Click or tap if you trust this link." w:history="1">
              <w:r w:rsidRPr="003715B2">
                <w:rPr>
                  <w:rFonts w:ascii="Calibri" w:eastAsia="Times New Roman" w:hAnsi="Calibri" w:cs="Calibri"/>
                  <w:color w:val="0000FF"/>
                  <w:sz w:val="24"/>
                  <w:szCs w:val="24"/>
                  <w:u w:val="single"/>
                  <w:bdr w:val="none" w:sz="0" w:space="0" w:color="auto" w:frame="1"/>
                  <w:lang w:eastAsia="en-GB"/>
                </w:rPr>
                <w:t>https://www.bbc.co.uk/bitesize/subjects/zfckjxs</w:t>
              </w:r>
            </w:hyperlink>
          </w:p>
          <w:p w14:paraId="1E4785B1" w14:textId="77777777" w:rsidR="003715B2" w:rsidRPr="003715B2" w:rsidRDefault="003715B2" w:rsidP="003715B2">
            <w:pPr>
              <w:numPr>
                <w:ilvl w:val="0"/>
                <w:numId w:val="25"/>
              </w:numPr>
              <w:shd w:val="clear" w:color="auto" w:fill="FFFFFF"/>
              <w:spacing w:before="100" w:beforeAutospacing="1" w:after="100"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Do some Spanish writing and email it to your teacher</w:t>
            </w:r>
          </w:p>
          <w:p w14:paraId="38E08A54" w14:textId="77777777" w:rsidR="003715B2" w:rsidRPr="003715B2" w:rsidRDefault="003715B2" w:rsidP="003715B2">
            <w:pPr>
              <w:numPr>
                <w:ilvl w:val="0"/>
                <w:numId w:val="25"/>
              </w:numPr>
              <w:shd w:val="clear" w:color="auto" w:fill="FFFFFF"/>
              <w:spacing w:before="100" w:beforeAutospacing="1" w:after="100" w:afterAutospacing="1"/>
              <w:rPr>
                <w:rFonts w:ascii="Calibri" w:eastAsia="Times New Roman" w:hAnsi="Calibri" w:cs="Calibri"/>
                <w:color w:val="000000"/>
                <w:sz w:val="24"/>
                <w:szCs w:val="24"/>
                <w:lang w:eastAsia="en-GB"/>
              </w:rPr>
            </w:pPr>
            <w:r w:rsidRPr="003715B2">
              <w:rPr>
                <w:rFonts w:ascii="Calibri" w:eastAsia="Times New Roman" w:hAnsi="Calibri" w:cs="Calibri"/>
                <w:color w:val="000000"/>
                <w:sz w:val="24"/>
                <w:szCs w:val="24"/>
                <w:lang w:eastAsia="en-GB"/>
              </w:rPr>
              <w:t>Revise previous sections of vocabulary from your pink booklet</w:t>
            </w:r>
          </w:p>
          <w:p w14:paraId="76F58039" w14:textId="4E62C203" w:rsidR="003715B2" w:rsidRPr="007C7FF8" w:rsidRDefault="003715B2" w:rsidP="00446B74">
            <w:pPr>
              <w:rPr>
                <w:b/>
                <w:bCs/>
              </w:rPr>
            </w:pPr>
          </w:p>
        </w:tc>
        <w:tc>
          <w:tcPr>
            <w:tcW w:w="1417" w:type="dxa"/>
          </w:tcPr>
          <w:p w14:paraId="43450A29" w14:textId="77777777" w:rsidR="003715B2" w:rsidRPr="006A796A" w:rsidRDefault="003715B2" w:rsidP="00446B74"/>
        </w:tc>
      </w:tr>
    </w:tbl>
    <w:p w14:paraId="25854F3C" w14:textId="77777777" w:rsidR="003715B2" w:rsidRPr="00DA7F41" w:rsidRDefault="003715B2" w:rsidP="003937D1">
      <w:pPr>
        <w:shd w:val="clear" w:color="auto" w:fill="BFBFBF" w:themeFill="background1" w:themeFillShade="BF"/>
        <w:rPr>
          <w:b/>
        </w:rPr>
      </w:pPr>
    </w:p>
    <w:p w14:paraId="44F865DD" w14:textId="66D134CC" w:rsidR="00CA2439" w:rsidRPr="00DA7F41" w:rsidRDefault="00CA2439" w:rsidP="00283C54">
      <w:pPr>
        <w:shd w:val="clear" w:color="auto" w:fill="BFBFBF" w:themeFill="background1" w:themeFillShade="BF"/>
        <w:rPr>
          <w:b/>
        </w:rPr>
      </w:pPr>
      <w:r w:rsidRPr="00DA7F41">
        <w:rPr>
          <w:b/>
        </w:rPr>
        <w:t>Drama</w:t>
      </w:r>
    </w:p>
    <w:tbl>
      <w:tblPr>
        <w:tblStyle w:val="TableGrid1"/>
        <w:tblW w:w="9067" w:type="dxa"/>
        <w:tblInd w:w="0" w:type="dxa"/>
        <w:tblLook w:val="04A0" w:firstRow="1" w:lastRow="0" w:firstColumn="1" w:lastColumn="0" w:noHBand="0" w:noVBand="1"/>
      </w:tblPr>
      <w:tblGrid>
        <w:gridCol w:w="929"/>
        <w:gridCol w:w="6847"/>
        <w:gridCol w:w="1291"/>
      </w:tblGrid>
      <w:tr w:rsidR="003715B2" w:rsidRPr="003715B2" w14:paraId="7D9C3773" w14:textId="77777777" w:rsidTr="00446B74">
        <w:tc>
          <w:tcPr>
            <w:tcW w:w="7650" w:type="dxa"/>
            <w:gridSpan w:val="2"/>
            <w:tcBorders>
              <w:top w:val="single" w:sz="4" w:space="0" w:color="auto"/>
              <w:left w:val="single" w:sz="4" w:space="0" w:color="auto"/>
              <w:bottom w:val="single" w:sz="4" w:space="0" w:color="auto"/>
              <w:right w:val="single" w:sz="4" w:space="0" w:color="auto"/>
            </w:tcBorders>
            <w:hideMark/>
          </w:tcPr>
          <w:p w14:paraId="44BFC6B3" w14:textId="77777777" w:rsidR="003715B2" w:rsidRPr="003715B2" w:rsidRDefault="003715B2" w:rsidP="003715B2">
            <w:pPr>
              <w:rPr>
                <w:b/>
              </w:rPr>
            </w:pPr>
            <w:r w:rsidRPr="003715B2">
              <w:rPr>
                <w:b/>
              </w:rPr>
              <w:t>Knowledge Learning Tasks</w:t>
            </w:r>
          </w:p>
          <w:p w14:paraId="0C368A3C" w14:textId="77777777" w:rsidR="003715B2" w:rsidRPr="003715B2" w:rsidRDefault="003715B2" w:rsidP="003715B2">
            <w:r w:rsidRPr="003715B2">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2361E508" w14:textId="77777777" w:rsidR="003715B2" w:rsidRPr="003715B2" w:rsidRDefault="003715B2" w:rsidP="003715B2">
            <w:pPr>
              <w:rPr>
                <w:b/>
              </w:rPr>
            </w:pPr>
            <w:r w:rsidRPr="003715B2">
              <w:rPr>
                <w:b/>
              </w:rPr>
              <w:t>Tick when complete</w:t>
            </w:r>
          </w:p>
        </w:tc>
      </w:tr>
      <w:tr w:rsidR="003715B2" w:rsidRPr="003715B2" w14:paraId="4EE41EEB" w14:textId="77777777" w:rsidTr="00446B74">
        <w:tc>
          <w:tcPr>
            <w:tcW w:w="1129" w:type="dxa"/>
            <w:tcBorders>
              <w:top w:val="single" w:sz="4" w:space="0" w:color="auto"/>
              <w:left w:val="single" w:sz="4" w:space="0" w:color="auto"/>
              <w:bottom w:val="single" w:sz="4" w:space="0" w:color="auto"/>
              <w:right w:val="single" w:sz="4" w:space="0" w:color="auto"/>
            </w:tcBorders>
          </w:tcPr>
          <w:p w14:paraId="6D0824EB" w14:textId="77777777" w:rsidR="003715B2" w:rsidRPr="003715B2" w:rsidRDefault="003715B2" w:rsidP="003715B2">
            <w:pPr>
              <w:jc w:val="center"/>
              <w:rPr>
                <w:b/>
              </w:rPr>
            </w:pPr>
            <w:r w:rsidRPr="003715B2">
              <w:rPr>
                <w:b/>
              </w:rPr>
              <w:t>8a, b, c and d</w:t>
            </w:r>
          </w:p>
          <w:p w14:paraId="6C7D4C2C" w14:textId="77777777" w:rsidR="003715B2" w:rsidRPr="003715B2" w:rsidRDefault="003715B2" w:rsidP="003715B2">
            <w:pPr>
              <w:jc w:val="center"/>
            </w:pPr>
          </w:p>
        </w:tc>
        <w:tc>
          <w:tcPr>
            <w:tcW w:w="6521" w:type="dxa"/>
            <w:tcBorders>
              <w:top w:val="single" w:sz="4" w:space="0" w:color="auto"/>
              <w:left w:val="single" w:sz="4" w:space="0" w:color="auto"/>
              <w:bottom w:val="single" w:sz="4" w:space="0" w:color="auto"/>
              <w:right w:val="single" w:sz="4" w:space="0" w:color="auto"/>
            </w:tcBorders>
            <w:hideMark/>
          </w:tcPr>
          <w:p w14:paraId="1DE0171E" w14:textId="77777777" w:rsidR="003715B2" w:rsidRPr="003715B2" w:rsidRDefault="003715B2" w:rsidP="003715B2">
            <w:pPr>
              <w:textAlignment w:val="baseline"/>
              <w:rPr>
                <w:rFonts w:ascii="Calibri" w:eastAsia="Times New Roman" w:hAnsi="Calibri" w:cs="Calibri"/>
                <w:lang w:eastAsia="en-GB"/>
              </w:rPr>
            </w:pPr>
            <w:r w:rsidRPr="003715B2">
              <w:rPr>
                <w:rFonts w:ascii="Calibri" w:eastAsia="Times New Roman" w:hAnsi="Calibri" w:cs="Calibri"/>
                <w:lang w:eastAsia="en-GB"/>
              </w:rPr>
              <w:t>Complete Summer Term 1 Knowledge Organiser </w:t>
            </w:r>
            <w:r w:rsidRPr="003715B2">
              <w:rPr>
                <w:rFonts w:ascii="Calibri" w:eastAsia="Times New Roman" w:hAnsi="Calibri" w:cs="Calibri"/>
                <w:b/>
                <w:bCs/>
                <w:i/>
                <w:iCs/>
                <w:u w:val="single"/>
                <w:lang w:eastAsia="en-GB"/>
              </w:rPr>
              <w:t>Shakespeare</w:t>
            </w:r>
          </w:p>
          <w:p w14:paraId="38E3995D" w14:textId="77777777" w:rsidR="003715B2" w:rsidRPr="003715B2" w:rsidRDefault="003715B2" w:rsidP="003715B2">
            <w:pPr>
              <w:textAlignment w:val="baseline"/>
              <w:rPr>
                <w:rFonts w:ascii="Calibri" w:eastAsia="Times New Roman" w:hAnsi="Calibri" w:cs="Calibri"/>
                <w:lang w:eastAsia="en-GB"/>
              </w:rPr>
            </w:pPr>
            <w:r w:rsidRPr="003715B2">
              <w:rPr>
                <w:rFonts w:ascii="Calibri" w:eastAsia="Times New Roman" w:hAnsi="Calibri" w:cs="Calibri"/>
                <w:lang w:eastAsia="en-GB"/>
              </w:rPr>
              <w:t>Section A – mind map</w:t>
            </w:r>
          </w:p>
          <w:p w14:paraId="0E7F58DC" w14:textId="77777777" w:rsidR="003715B2" w:rsidRPr="003715B2" w:rsidRDefault="003715B2" w:rsidP="003715B2">
            <w:pPr>
              <w:textAlignment w:val="baseline"/>
              <w:rPr>
                <w:rFonts w:ascii="Segoe UI" w:eastAsia="Times New Roman" w:hAnsi="Segoe UI" w:cs="Segoe UI"/>
                <w:sz w:val="18"/>
                <w:szCs w:val="18"/>
                <w:lang w:eastAsia="en-GB"/>
              </w:rPr>
            </w:pPr>
            <w:r w:rsidRPr="003715B2">
              <w:rPr>
                <w:rFonts w:ascii="Calibri" w:eastAsia="Times New Roman" w:hAnsi="Calibri" w:cs="Calibri"/>
                <w:lang w:eastAsia="en-GB"/>
              </w:rPr>
              <w:t>Section B – Macbeth – create your own storyboard of the plot</w:t>
            </w:r>
          </w:p>
        </w:tc>
        <w:tc>
          <w:tcPr>
            <w:tcW w:w="1417" w:type="dxa"/>
            <w:tcBorders>
              <w:top w:val="single" w:sz="4" w:space="0" w:color="auto"/>
              <w:left w:val="single" w:sz="4" w:space="0" w:color="auto"/>
              <w:bottom w:val="single" w:sz="4" w:space="0" w:color="auto"/>
              <w:right w:val="single" w:sz="4" w:space="0" w:color="auto"/>
            </w:tcBorders>
          </w:tcPr>
          <w:p w14:paraId="46809BC1" w14:textId="77777777" w:rsidR="003715B2" w:rsidRPr="003715B2" w:rsidRDefault="003715B2" w:rsidP="003715B2"/>
        </w:tc>
      </w:tr>
      <w:tr w:rsidR="003715B2" w:rsidRPr="003715B2" w14:paraId="370779FA" w14:textId="77777777" w:rsidTr="00446B74">
        <w:tc>
          <w:tcPr>
            <w:tcW w:w="7650" w:type="dxa"/>
            <w:gridSpan w:val="2"/>
            <w:tcBorders>
              <w:top w:val="single" w:sz="4" w:space="0" w:color="auto"/>
              <w:left w:val="single" w:sz="4" w:space="0" w:color="auto"/>
              <w:bottom w:val="single" w:sz="4" w:space="0" w:color="auto"/>
              <w:right w:val="single" w:sz="4" w:space="0" w:color="auto"/>
            </w:tcBorders>
            <w:hideMark/>
          </w:tcPr>
          <w:p w14:paraId="2082F51D" w14:textId="77777777" w:rsidR="003715B2" w:rsidRPr="003715B2" w:rsidRDefault="003715B2" w:rsidP="003715B2">
            <w:pPr>
              <w:rPr>
                <w:b/>
                <w:bCs/>
              </w:rPr>
            </w:pPr>
            <w:r w:rsidRPr="003715B2">
              <w:rPr>
                <w:b/>
                <w:bCs/>
              </w:rPr>
              <w:t>Development Tasks</w:t>
            </w:r>
          </w:p>
          <w:p w14:paraId="5B0227E9" w14:textId="77777777" w:rsidR="003715B2" w:rsidRPr="003715B2" w:rsidRDefault="003715B2" w:rsidP="003715B2">
            <w:r w:rsidRPr="003715B2">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7CC1EF55" w14:textId="77777777" w:rsidR="003715B2" w:rsidRPr="003715B2" w:rsidRDefault="003715B2" w:rsidP="003715B2">
            <w:r w:rsidRPr="003715B2">
              <w:rPr>
                <w:b/>
              </w:rPr>
              <w:t>Tick when complete</w:t>
            </w:r>
          </w:p>
        </w:tc>
      </w:tr>
      <w:tr w:rsidR="003715B2" w:rsidRPr="003715B2" w14:paraId="69108CAD" w14:textId="77777777" w:rsidTr="00446B74">
        <w:tc>
          <w:tcPr>
            <w:tcW w:w="1129" w:type="dxa"/>
            <w:tcBorders>
              <w:top w:val="single" w:sz="4" w:space="0" w:color="auto"/>
              <w:left w:val="single" w:sz="4" w:space="0" w:color="auto"/>
              <w:bottom w:val="single" w:sz="4" w:space="0" w:color="auto"/>
              <w:right w:val="single" w:sz="4" w:space="0" w:color="auto"/>
            </w:tcBorders>
            <w:hideMark/>
          </w:tcPr>
          <w:p w14:paraId="34DF4D74" w14:textId="77777777" w:rsidR="003715B2" w:rsidRPr="003715B2" w:rsidRDefault="003715B2" w:rsidP="003715B2">
            <w:pPr>
              <w:ind w:left="25"/>
              <w:contextualSpacing/>
              <w:jc w:val="center"/>
            </w:pPr>
            <w:r w:rsidRPr="003715B2">
              <w:rPr>
                <w:b/>
                <w:bCs/>
              </w:rPr>
              <w:lastRenderedPageBreak/>
              <w:t>8a, b, c and d</w:t>
            </w:r>
          </w:p>
        </w:tc>
        <w:tc>
          <w:tcPr>
            <w:tcW w:w="6521" w:type="dxa"/>
            <w:tcBorders>
              <w:top w:val="single" w:sz="4" w:space="0" w:color="auto"/>
              <w:left w:val="single" w:sz="4" w:space="0" w:color="auto"/>
              <w:bottom w:val="single" w:sz="4" w:space="0" w:color="auto"/>
              <w:right w:val="single" w:sz="4" w:space="0" w:color="auto"/>
            </w:tcBorders>
            <w:hideMark/>
          </w:tcPr>
          <w:p w14:paraId="75AB289D" w14:textId="77777777" w:rsidR="003715B2" w:rsidRPr="003715B2" w:rsidRDefault="003715B2" w:rsidP="003715B2">
            <w:pPr>
              <w:rPr>
                <w:b/>
                <w:bCs/>
                <w:i/>
              </w:rPr>
            </w:pPr>
            <w:r w:rsidRPr="003715B2">
              <w:rPr>
                <w:b/>
                <w:bCs/>
                <w:i/>
              </w:rPr>
              <w:t>Who was Shakespeare?</w:t>
            </w:r>
          </w:p>
          <w:p w14:paraId="42420832" w14:textId="77777777" w:rsidR="003715B2" w:rsidRPr="003715B2" w:rsidRDefault="003715B2" w:rsidP="003715B2">
            <w:pPr>
              <w:rPr>
                <w:color w:val="0000FF"/>
                <w:u w:val="single"/>
              </w:rPr>
            </w:pPr>
            <w:hyperlink r:id="rId21" w:history="1">
              <w:r w:rsidRPr="003715B2">
                <w:rPr>
                  <w:color w:val="0000FF"/>
                  <w:u w:val="single"/>
                </w:rPr>
                <w:t>https://www.bbc.co.uk/bitesize/topics/z7d7gwx/articles/zrxwy9q</w:t>
              </w:r>
            </w:hyperlink>
          </w:p>
          <w:p w14:paraId="7A41350F" w14:textId="77777777" w:rsidR="003715B2" w:rsidRPr="003715B2" w:rsidRDefault="003715B2" w:rsidP="003715B2"/>
          <w:p w14:paraId="329D8AEB" w14:textId="77777777" w:rsidR="003715B2" w:rsidRPr="003715B2" w:rsidRDefault="003715B2" w:rsidP="003715B2">
            <w:hyperlink r:id="rId22" w:history="1">
              <w:r w:rsidRPr="003715B2">
                <w:rPr>
                  <w:color w:val="0000FF"/>
                  <w:u w:val="single"/>
                </w:rPr>
                <w:t>https://www.ducksters.com/biography/authors/william_shakespeare.php</w:t>
              </w:r>
            </w:hyperlink>
          </w:p>
          <w:p w14:paraId="60E7269F" w14:textId="77777777" w:rsidR="003715B2" w:rsidRPr="003715B2" w:rsidRDefault="003715B2" w:rsidP="003715B2"/>
          <w:p w14:paraId="1EC18605" w14:textId="77777777" w:rsidR="003715B2" w:rsidRPr="003715B2" w:rsidRDefault="003715B2" w:rsidP="003715B2">
            <w:pPr>
              <w:rPr>
                <w:b/>
                <w:bCs/>
                <w:i/>
              </w:rPr>
            </w:pPr>
            <w:r w:rsidRPr="003715B2">
              <w:rPr>
                <w:b/>
                <w:bCs/>
                <w:i/>
              </w:rPr>
              <w:t>Royal Shakespeare Company</w:t>
            </w:r>
          </w:p>
          <w:p w14:paraId="013F22A5" w14:textId="77777777" w:rsidR="003715B2" w:rsidRPr="003715B2" w:rsidRDefault="003715B2" w:rsidP="003715B2">
            <w:pPr>
              <w:rPr>
                <w:bCs/>
              </w:rPr>
            </w:pPr>
            <w:r w:rsidRPr="003715B2">
              <w:rPr>
                <w:bCs/>
              </w:rPr>
              <w:t>Have a look at Macbeth and Romeo and Juliet and any other of Shakespeare’s plays that catch your interest. Read the plot, character, language and staging information and interact with the ‘Test Yourself’ facility.</w:t>
            </w:r>
          </w:p>
          <w:p w14:paraId="6E20C996" w14:textId="77777777" w:rsidR="003715B2" w:rsidRPr="003715B2" w:rsidRDefault="003715B2" w:rsidP="003715B2">
            <w:pPr>
              <w:rPr>
                <w:color w:val="0000FF"/>
                <w:u w:val="single"/>
              </w:rPr>
            </w:pPr>
            <w:hyperlink r:id="rId23" w:history="1">
              <w:r w:rsidRPr="003715B2">
                <w:rPr>
                  <w:color w:val="0000FF"/>
                  <w:u w:val="single"/>
                </w:rPr>
                <w:t>https://www.rsc.org.uk/shakespeare-learning-zone</w:t>
              </w:r>
            </w:hyperlink>
          </w:p>
          <w:p w14:paraId="7AE281CA" w14:textId="77777777" w:rsidR="003715B2" w:rsidRPr="003715B2" w:rsidRDefault="003715B2" w:rsidP="003715B2">
            <w:pPr>
              <w:rPr>
                <w:color w:val="0000FF"/>
                <w:u w:val="single"/>
              </w:rPr>
            </w:pPr>
          </w:p>
          <w:p w14:paraId="5E9A2954" w14:textId="77777777" w:rsidR="003715B2" w:rsidRPr="003715B2" w:rsidRDefault="003715B2" w:rsidP="003715B2">
            <w:pPr>
              <w:rPr>
                <w:b/>
                <w:bCs/>
              </w:rPr>
            </w:pPr>
            <w:r w:rsidRPr="003715B2">
              <w:rPr>
                <w:b/>
                <w:i/>
              </w:rPr>
              <w:t>Look out for a quiz on Teams w/c 20</w:t>
            </w:r>
            <w:r w:rsidRPr="003715B2">
              <w:rPr>
                <w:b/>
                <w:i/>
                <w:vertAlign w:val="superscript"/>
              </w:rPr>
              <w:t>th</w:t>
            </w:r>
            <w:r w:rsidRPr="003715B2">
              <w:rPr>
                <w:b/>
                <w:i/>
              </w:rPr>
              <w:t xml:space="preserve"> June</w:t>
            </w:r>
            <w:r w:rsidRPr="003715B2">
              <w:t xml:space="preserve"> that will be based on your KO learning and development work, especially that of your learning about Macbeth and Romeo and Juliet (see above link.)</w:t>
            </w:r>
          </w:p>
        </w:tc>
        <w:tc>
          <w:tcPr>
            <w:tcW w:w="1417" w:type="dxa"/>
            <w:tcBorders>
              <w:top w:val="single" w:sz="4" w:space="0" w:color="auto"/>
              <w:left w:val="single" w:sz="4" w:space="0" w:color="auto"/>
              <w:bottom w:val="single" w:sz="4" w:space="0" w:color="auto"/>
              <w:right w:val="single" w:sz="4" w:space="0" w:color="auto"/>
            </w:tcBorders>
          </w:tcPr>
          <w:p w14:paraId="5B305A99" w14:textId="77777777" w:rsidR="003715B2" w:rsidRPr="003715B2" w:rsidRDefault="003715B2" w:rsidP="003715B2"/>
        </w:tc>
      </w:tr>
    </w:tbl>
    <w:p w14:paraId="01898616" w14:textId="36DC1ABF" w:rsidR="00CA2439" w:rsidRDefault="00CA2439"/>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7C65DA" w:rsidRPr="006A796A" w14:paraId="4CD26469" w14:textId="77777777" w:rsidTr="00BD08F1">
        <w:tc>
          <w:tcPr>
            <w:tcW w:w="7650" w:type="dxa"/>
            <w:gridSpan w:val="2"/>
          </w:tcPr>
          <w:p w14:paraId="026FAD55" w14:textId="77777777" w:rsidR="007C65DA" w:rsidRDefault="007C65DA" w:rsidP="00BD08F1">
            <w:pPr>
              <w:rPr>
                <w:b/>
              </w:rPr>
            </w:pPr>
            <w:r>
              <w:rPr>
                <w:b/>
              </w:rPr>
              <w:t>Knowledge Learning Tasks</w:t>
            </w:r>
          </w:p>
          <w:p w14:paraId="1159356D" w14:textId="77777777" w:rsidR="007C65DA" w:rsidRPr="00A53053" w:rsidRDefault="007C65DA"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6635C23" w14:textId="77777777" w:rsidR="007C65DA" w:rsidRPr="006A796A" w:rsidRDefault="007C65DA" w:rsidP="00BD08F1">
            <w:pPr>
              <w:rPr>
                <w:b/>
              </w:rPr>
            </w:pPr>
            <w:r w:rsidRPr="006A796A">
              <w:rPr>
                <w:b/>
              </w:rPr>
              <w:t>Tick when complete</w:t>
            </w:r>
          </w:p>
        </w:tc>
      </w:tr>
      <w:tr w:rsidR="007C65DA" w:rsidRPr="006A796A" w14:paraId="5899B1D4" w14:textId="77777777" w:rsidTr="00BD08F1">
        <w:tc>
          <w:tcPr>
            <w:tcW w:w="1129" w:type="dxa"/>
          </w:tcPr>
          <w:p w14:paraId="3E62E4BD" w14:textId="77777777" w:rsidR="007C65DA" w:rsidRPr="00A53053" w:rsidRDefault="007C65DA" w:rsidP="00BD08F1">
            <w:pPr>
              <w:jc w:val="center"/>
              <w:rPr>
                <w:b/>
              </w:rPr>
            </w:pPr>
            <w:r>
              <w:rPr>
                <w:b/>
              </w:rPr>
              <w:t>8</w:t>
            </w:r>
            <w:r w:rsidRPr="00A53053">
              <w:rPr>
                <w:b/>
              </w:rPr>
              <w:t>a, b, c and d</w:t>
            </w:r>
          </w:p>
          <w:p w14:paraId="72EE0345" w14:textId="77777777" w:rsidR="007C65DA" w:rsidRPr="006A796A" w:rsidRDefault="007C65DA" w:rsidP="00BD08F1">
            <w:pPr>
              <w:jc w:val="center"/>
            </w:pPr>
          </w:p>
        </w:tc>
        <w:tc>
          <w:tcPr>
            <w:tcW w:w="6521" w:type="dxa"/>
          </w:tcPr>
          <w:p w14:paraId="30005B63" w14:textId="77777777" w:rsidR="007C65DA" w:rsidRDefault="007C65DA" w:rsidP="00BD08F1">
            <w:r>
              <w:t xml:space="preserve">Read the following KO, you may wish to make notes/flashcards/mind maps as you will be set a weekly Seneca task that related to each KO. </w:t>
            </w:r>
          </w:p>
          <w:p w14:paraId="18BEBF68" w14:textId="77777777" w:rsidR="007C65DA" w:rsidRDefault="007C65DA" w:rsidP="00BD08F1">
            <w:r>
              <w:t xml:space="preserve">Week one: Paper and board on your graphics KO </w:t>
            </w:r>
          </w:p>
          <w:p w14:paraId="68C1B579" w14:textId="77777777" w:rsidR="007C65DA" w:rsidRDefault="007C65DA" w:rsidP="00BD08F1">
            <w:r>
              <w:t>Week two: Special diets</w:t>
            </w:r>
          </w:p>
          <w:p w14:paraId="6A5BC1BD" w14:textId="77777777" w:rsidR="007C65DA" w:rsidRPr="006A796A" w:rsidRDefault="007C65DA" w:rsidP="00BD08F1">
            <w:r>
              <w:t>Week three: Smart and modern materials</w:t>
            </w:r>
          </w:p>
        </w:tc>
        <w:tc>
          <w:tcPr>
            <w:tcW w:w="1417" w:type="dxa"/>
          </w:tcPr>
          <w:p w14:paraId="5D24673F" w14:textId="77777777" w:rsidR="007C65DA" w:rsidRPr="006A796A" w:rsidRDefault="007C65DA" w:rsidP="00BD08F1"/>
        </w:tc>
      </w:tr>
      <w:tr w:rsidR="007C65DA" w:rsidRPr="006A796A" w14:paraId="7983C25C" w14:textId="77777777" w:rsidTr="00BD08F1">
        <w:tc>
          <w:tcPr>
            <w:tcW w:w="7650" w:type="dxa"/>
            <w:gridSpan w:val="2"/>
          </w:tcPr>
          <w:p w14:paraId="1B47F8F8" w14:textId="77777777" w:rsidR="007C65DA" w:rsidRPr="006A796A" w:rsidRDefault="007C65DA" w:rsidP="00BD08F1">
            <w:pPr>
              <w:rPr>
                <w:b/>
                <w:bCs/>
              </w:rPr>
            </w:pPr>
            <w:r>
              <w:rPr>
                <w:b/>
                <w:bCs/>
              </w:rPr>
              <w:t>Development Tasks</w:t>
            </w:r>
          </w:p>
          <w:p w14:paraId="33270B99" w14:textId="77777777" w:rsidR="007C65DA" w:rsidRPr="006A796A" w:rsidRDefault="007C65DA" w:rsidP="00BD08F1">
            <w:r>
              <w:t>These tasks should be completed after you have learnt the knowledge. They will help you apply the knowledge you have learnt and expand the topic further.</w:t>
            </w:r>
          </w:p>
        </w:tc>
        <w:tc>
          <w:tcPr>
            <w:tcW w:w="1417" w:type="dxa"/>
          </w:tcPr>
          <w:p w14:paraId="7BF4CDB0" w14:textId="77777777" w:rsidR="007C65DA" w:rsidRPr="006A796A" w:rsidRDefault="007C65DA" w:rsidP="00BD08F1">
            <w:r w:rsidRPr="006A796A">
              <w:rPr>
                <w:b/>
              </w:rPr>
              <w:t>Tick when complete</w:t>
            </w:r>
          </w:p>
        </w:tc>
      </w:tr>
      <w:tr w:rsidR="007C65DA" w:rsidRPr="006A796A" w14:paraId="553CE1BC" w14:textId="77777777" w:rsidTr="00BD08F1">
        <w:tc>
          <w:tcPr>
            <w:tcW w:w="1129" w:type="dxa"/>
          </w:tcPr>
          <w:p w14:paraId="4EC43324" w14:textId="77777777" w:rsidR="007C65DA" w:rsidRPr="006A796A" w:rsidRDefault="007C65DA" w:rsidP="00BD08F1">
            <w:pPr>
              <w:pStyle w:val="ListParagraph"/>
              <w:ind w:left="25"/>
              <w:jc w:val="center"/>
            </w:pPr>
            <w:r>
              <w:rPr>
                <w:b/>
                <w:bCs/>
              </w:rPr>
              <w:t>8a, b, c and d</w:t>
            </w:r>
          </w:p>
        </w:tc>
        <w:tc>
          <w:tcPr>
            <w:tcW w:w="6521" w:type="dxa"/>
          </w:tcPr>
          <w:p w14:paraId="57EABF53" w14:textId="77777777" w:rsidR="007C65DA" w:rsidRPr="00162339" w:rsidRDefault="007C65DA" w:rsidP="00BD08F1">
            <w:pPr>
              <w:rPr>
                <w:b/>
                <w:bCs/>
              </w:rPr>
            </w:pPr>
            <w:r w:rsidRPr="00162339">
              <w:rPr>
                <w:b/>
                <w:bCs/>
              </w:rPr>
              <w:t>Join the relevant Seneca class using the link below, make sure you pick your DT group.</w:t>
            </w:r>
          </w:p>
          <w:p w14:paraId="63BAA56C" w14:textId="77777777" w:rsidR="007C65DA" w:rsidRDefault="007C65DA" w:rsidP="00BD08F1">
            <w:pPr>
              <w:rPr>
                <w:rFonts w:ascii="Seneca" w:hAnsi="Seneca"/>
                <w:color w:val="000000"/>
                <w:sz w:val="15"/>
                <w:szCs w:val="27"/>
              </w:rPr>
            </w:pPr>
            <w:r>
              <w:rPr>
                <w:b/>
                <w:bCs/>
              </w:rPr>
              <w:t xml:space="preserve">8A </w:t>
            </w:r>
            <w:hyperlink r:id="rId24" w:history="1">
              <w:r w:rsidRPr="007C7FF8">
                <w:rPr>
                  <w:rStyle w:val="Hyperlink"/>
                  <w:rFonts w:ascii="Verdana" w:hAnsi="Verdana"/>
                  <w:sz w:val="18"/>
                  <w:szCs w:val="27"/>
                </w:rPr>
                <w:t>https://app.senecalearning.com/dashboard/join-class/555fokjhim</w:t>
              </w:r>
            </w:hyperlink>
            <w:r w:rsidRPr="007C7FF8">
              <w:rPr>
                <w:rFonts w:ascii="Seneca" w:hAnsi="Seneca"/>
                <w:color w:val="000000"/>
                <w:sz w:val="19"/>
                <w:szCs w:val="27"/>
              </w:rPr>
              <w:t xml:space="preserve"> </w:t>
            </w:r>
          </w:p>
          <w:p w14:paraId="0A690B03" w14:textId="77777777" w:rsidR="007C65DA" w:rsidRPr="00162339" w:rsidRDefault="007C65DA" w:rsidP="00BD08F1">
            <w:pPr>
              <w:rPr>
                <w:rFonts w:cstheme="minorHAnsi"/>
                <w:b/>
                <w:color w:val="22304C"/>
                <w:spacing w:val="3"/>
                <w:shd w:val="clear" w:color="auto" w:fill="FFFFFF"/>
              </w:rPr>
            </w:pPr>
            <w:r>
              <w:rPr>
                <w:rFonts w:cstheme="minorHAnsi"/>
                <w:b/>
                <w:color w:val="22304C"/>
                <w:spacing w:val="3"/>
                <w:shd w:val="clear" w:color="auto" w:fill="FFFFFF"/>
              </w:rPr>
              <w:t>8</w:t>
            </w:r>
            <w:r w:rsidRPr="00162339">
              <w:rPr>
                <w:rFonts w:cstheme="minorHAnsi"/>
                <w:b/>
                <w:color w:val="22304C"/>
                <w:spacing w:val="3"/>
                <w:shd w:val="clear" w:color="auto" w:fill="FFFFFF"/>
              </w:rPr>
              <w:t>B</w:t>
            </w:r>
            <w:r>
              <w:rPr>
                <w:rFonts w:cstheme="minorHAnsi"/>
                <w:b/>
                <w:color w:val="22304C"/>
                <w:spacing w:val="3"/>
                <w:shd w:val="clear" w:color="auto" w:fill="FFFFFF"/>
              </w:rPr>
              <w:t xml:space="preserve"> </w:t>
            </w:r>
            <w:hyperlink r:id="rId25" w:history="1">
              <w:r w:rsidRPr="0032068E">
                <w:rPr>
                  <w:rStyle w:val="Hyperlink"/>
                  <w:rFonts w:ascii="Verdana" w:hAnsi="Verdana"/>
                  <w:sz w:val="18"/>
                  <w:szCs w:val="27"/>
                </w:rPr>
                <w:t>https://app.senecalearning.com/dashboard/join-class/5y5i3i4ako</w:t>
              </w:r>
            </w:hyperlink>
            <w:r>
              <w:rPr>
                <w:rFonts w:ascii="Verdana" w:hAnsi="Verdana"/>
                <w:color w:val="000000"/>
                <w:sz w:val="18"/>
                <w:szCs w:val="27"/>
              </w:rPr>
              <w:t xml:space="preserve"> </w:t>
            </w:r>
          </w:p>
          <w:p w14:paraId="7AD81F58" w14:textId="77777777" w:rsidR="007C65DA" w:rsidRPr="00162339" w:rsidRDefault="007C65DA" w:rsidP="00BD08F1">
            <w:pPr>
              <w:rPr>
                <w:b/>
                <w:bCs/>
                <w:color w:val="22304C"/>
                <w:spacing w:val="3"/>
                <w:shd w:val="clear" w:color="auto" w:fill="FFFFFF"/>
              </w:rPr>
            </w:pPr>
            <w:r w:rsidRPr="5A59E95D">
              <w:rPr>
                <w:b/>
                <w:bCs/>
                <w:color w:val="22304C"/>
                <w:spacing w:val="3"/>
                <w:shd w:val="clear" w:color="auto" w:fill="FFFFFF"/>
              </w:rPr>
              <w:t xml:space="preserve">8C </w:t>
            </w:r>
            <w:hyperlink r:id="rId26">
              <w:r w:rsidRPr="5A59E95D">
                <w:rPr>
                  <w:rStyle w:val="Hyperlink"/>
                  <w:rFonts w:ascii="Calibri" w:eastAsia="Calibri" w:hAnsi="Calibri" w:cs="Calibri"/>
                </w:rPr>
                <w:t>https://app.senecalearning.com/dashboard/join-class/04ucjc9lfj</w:t>
              </w:r>
            </w:hyperlink>
            <w:r w:rsidRPr="5A59E95D">
              <w:rPr>
                <w:rFonts w:ascii="Calibri" w:eastAsia="Calibri" w:hAnsi="Calibri" w:cs="Calibri"/>
              </w:rPr>
              <w:t xml:space="preserve"> </w:t>
            </w:r>
          </w:p>
          <w:p w14:paraId="50376815" w14:textId="77777777" w:rsidR="007C65DA" w:rsidRDefault="007C65DA" w:rsidP="00BD08F1">
            <w:pPr>
              <w:rPr>
                <w:rFonts w:ascii="Seneca" w:hAnsi="Seneca"/>
                <w:color w:val="000000" w:themeColor="text1"/>
                <w:spacing w:val="3"/>
                <w:sz w:val="19"/>
                <w:szCs w:val="19"/>
                <w:shd w:val="clear" w:color="auto" w:fill="FFFFFF"/>
              </w:rPr>
            </w:pPr>
            <w:r w:rsidRPr="5A59E95D">
              <w:rPr>
                <w:b/>
                <w:bCs/>
                <w:color w:val="22304C"/>
                <w:spacing w:val="3"/>
                <w:shd w:val="clear" w:color="auto" w:fill="FFFFFF"/>
              </w:rPr>
              <w:t xml:space="preserve">8D </w:t>
            </w:r>
            <w:hyperlink r:id="rId27" w:history="1">
              <w:r w:rsidRPr="007C7FF8">
                <w:rPr>
                  <w:rStyle w:val="Hyperlink"/>
                  <w:rFonts w:ascii="Verdana" w:hAnsi="Verdana"/>
                  <w:sz w:val="18"/>
                  <w:szCs w:val="18"/>
                </w:rPr>
                <w:t>https://app.senecalearning.com/dashboard/join-class/hcj3r616x6</w:t>
              </w:r>
            </w:hyperlink>
          </w:p>
          <w:p w14:paraId="78A0C3DE" w14:textId="77777777" w:rsidR="007C65DA" w:rsidRDefault="007C65DA" w:rsidP="00BD08F1">
            <w:pPr>
              <w:rPr>
                <w:rFonts w:cstheme="minorHAnsi"/>
                <w:b/>
                <w:color w:val="22304C"/>
                <w:spacing w:val="3"/>
                <w:shd w:val="clear" w:color="auto" w:fill="FFFFFF"/>
              </w:rPr>
            </w:pPr>
          </w:p>
          <w:p w14:paraId="4A871E79" w14:textId="77777777" w:rsidR="007C65DA" w:rsidRDefault="007C65DA" w:rsidP="00BD08F1">
            <w:pPr>
              <w:rPr>
                <w:rFonts w:cstheme="minorHAnsi"/>
                <w:b/>
                <w:color w:val="22304C"/>
                <w:spacing w:val="3"/>
                <w:shd w:val="clear" w:color="auto" w:fill="FFFFFF"/>
              </w:rPr>
            </w:pPr>
            <w:r>
              <w:rPr>
                <w:rFonts w:cstheme="minorHAnsi"/>
                <w:b/>
                <w:color w:val="22304C"/>
                <w:spacing w:val="3"/>
                <w:shd w:val="clear" w:color="auto" w:fill="FFFFFF"/>
              </w:rPr>
              <w:t xml:space="preserve">Take part in the following online lesson from BBC bitesize: </w:t>
            </w:r>
          </w:p>
          <w:p w14:paraId="3CA8E77E" w14:textId="77777777" w:rsidR="007C65DA" w:rsidRPr="007C7FF8" w:rsidRDefault="007F0788" w:rsidP="00BD08F1">
            <w:pPr>
              <w:rPr>
                <w:b/>
                <w:bCs/>
              </w:rPr>
            </w:pPr>
            <w:hyperlink r:id="rId28" w:history="1">
              <w:r w:rsidR="007C65DA">
                <w:rPr>
                  <w:rStyle w:val="Hyperlink"/>
                </w:rPr>
                <w:t>https://www.bbc.co.uk/bitesize/articles/zvxwqp3</w:t>
              </w:r>
            </w:hyperlink>
          </w:p>
        </w:tc>
        <w:tc>
          <w:tcPr>
            <w:tcW w:w="1417" w:type="dxa"/>
          </w:tcPr>
          <w:p w14:paraId="36C596F4" w14:textId="77777777" w:rsidR="007C65DA" w:rsidRPr="006A796A" w:rsidRDefault="007C65DA" w:rsidP="00BD08F1"/>
        </w:tc>
      </w:tr>
    </w:tbl>
    <w:p w14:paraId="01D77E1B" w14:textId="77777777" w:rsidR="003937D1" w:rsidRDefault="003937D1"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B43776" w:rsidRPr="006A796A" w14:paraId="0AAF5B54" w14:textId="77777777" w:rsidTr="00BD08F1">
        <w:tc>
          <w:tcPr>
            <w:tcW w:w="7650" w:type="dxa"/>
            <w:gridSpan w:val="2"/>
          </w:tcPr>
          <w:p w14:paraId="0CD63BC5" w14:textId="77777777" w:rsidR="00B43776" w:rsidRDefault="00B43776" w:rsidP="00BD08F1">
            <w:pPr>
              <w:rPr>
                <w:b/>
              </w:rPr>
            </w:pPr>
            <w:r>
              <w:rPr>
                <w:b/>
              </w:rPr>
              <w:t>Knowledge Learning Tasks</w:t>
            </w:r>
          </w:p>
          <w:p w14:paraId="11BFAE57" w14:textId="77777777" w:rsidR="00B43776" w:rsidRPr="00A53053" w:rsidRDefault="00B43776"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18FF4CF" w14:textId="77777777" w:rsidR="00B43776" w:rsidRPr="006A796A" w:rsidRDefault="00B43776" w:rsidP="00BD08F1">
            <w:pPr>
              <w:rPr>
                <w:b/>
              </w:rPr>
            </w:pPr>
            <w:r w:rsidRPr="006A796A">
              <w:rPr>
                <w:b/>
              </w:rPr>
              <w:t>Tick when complete</w:t>
            </w:r>
          </w:p>
        </w:tc>
      </w:tr>
      <w:tr w:rsidR="00B43776" w:rsidRPr="006A796A" w14:paraId="7CE26CB9" w14:textId="77777777" w:rsidTr="00BD08F1">
        <w:tc>
          <w:tcPr>
            <w:tcW w:w="1129" w:type="dxa"/>
          </w:tcPr>
          <w:p w14:paraId="044F6CDA" w14:textId="77777777" w:rsidR="00B43776" w:rsidRPr="00A53053" w:rsidRDefault="00B43776" w:rsidP="00BD08F1">
            <w:pPr>
              <w:jc w:val="center"/>
              <w:rPr>
                <w:b/>
              </w:rPr>
            </w:pPr>
            <w:r>
              <w:rPr>
                <w:b/>
              </w:rPr>
              <w:t>8</w:t>
            </w:r>
            <w:r w:rsidRPr="00A53053">
              <w:rPr>
                <w:b/>
              </w:rPr>
              <w:t>a, b, c and d</w:t>
            </w:r>
          </w:p>
          <w:p w14:paraId="760FA32C" w14:textId="77777777" w:rsidR="00B43776" w:rsidRPr="006A796A" w:rsidRDefault="00B43776" w:rsidP="00BD08F1">
            <w:pPr>
              <w:jc w:val="center"/>
            </w:pPr>
          </w:p>
        </w:tc>
        <w:tc>
          <w:tcPr>
            <w:tcW w:w="6521" w:type="dxa"/>
          </w:tcPr>
          <w:p w14:paraId="50F3CB7A" w14:textId="77777777" w:rsidR="00B43776" w:rsidRDefault="00B43776" w:rsidP="00BD08F1">
            <w:r>
              <w:t xml:space="preserve">Using the Graphics KO can you please </w:t>
            </w:r>
          </w:p>
          <w:p w14:paraId="33D1EC8D" w14:textId="77777777" w:rsidR="00B43776" w:rsidRDefault="00B43776" w:rsidP="00BD08F1">
            <w:pPr>
              <w:pStyle w:val="ListParagraph"/>
              <w:numPr>
                <w:ilvl w:val="0"/>
                <w:numId w:val="1"/>
              </w:numPr>
            </w:pPr>
            <w:r>
              <w:t>Section A – Make notes</w:t>
            </w:r>
          </w:p>
          <w:p w14:paraId="176C9FE9" w14:textId="77777777" w:rsidR="00B43776" w:rsidRDefault="00B43776" w:rsidP="00BD08F1">
            <w:pPr>
              <w:pStyle w:val="ListParagraph"/>
              <w:numPr>
                <w:ilvl w:val="0"/>
                <w:numId w:val="1"/>
              </w:numPr>
            </w:pPr>
            <w:r>
              <w:t>Section B – Mind map</w:t>
            </w:r>
          </w:p>
          <w:p w14:paraId="3D3F7A72" w14:textId="77777777" w:rsidR="00B43776" w:rsidRDefault="00B43776" w:rsidP="00BD08F1">
            <w:pPr>
              <w:pStyle w:val="ListParagraph"/>
              <w:numPr>
                <w:ilvl w:val="0"/>
                <w:numId w:val="1"/>
              </w:numPr>
            </w:pPr>
            <w:r>
              <w:t>Section C – Mindmap</w:t>
            </w:r>
          </w:p>
          <w:p w14:paraId="47494839" w14:textId="77777777" w:rsidR="00B43776" w:rsidRDefault="00B43776" w:rsidP="00BD08F1">
            <w:pPr>
              <w:pStyle w:val="ListParagraph"/>
              <w:numPr>
                <w:ilvl w:val="0"/>
                <w:numId w:val="1"/>
              </w:numPr>
            </w:pPr>
            <w:r>
              <w:t xml:space="preserve">Section D – Look ,cover  write, check  </w:t>
            </w:r>
          </w:p>
          <w:p w14:paraId="61648042" w14:textId="77777777" w:rsidR="00B43776" w:rsidRPr="006A796A" w:rsidRDefault="00B43776" w:rsidP="00BD08F1">
            <w:pPr>
              <w:pStyle w:val="ListParagraph"/>
              <w:numPr>
                <w:ilvl w:val="0"/>
                <w:numId w:val="1"/>
              </w:numPr>
            </w:pPr>
            <w:r>
              <w:t>Section E – Flash cards</w:t>
            </w:r>
          </w:p>
        </w:tc>
        <w:tc>
          <w:tcPr>
            <w:tcW w:w="1417" w:type="dxa"/>
          </w:tcPr>
          <w:p w14:paraId="67993DBD" w14:textId="77777777" w:rsidR="00B43776" w:rsidRPr="006A796A" w:rsidRDefault="00B43776" w:rsidP="00BD08F1"/>
        </w:tc>
      </w:tr>
      <w:tr w:rsidR="00B43776" w:rsidRPr="006A796A" w14:paraId="1C476897" w14:textId="77777777" w:rsidTr="00BD08F1">
        <w:tc>
          <w:tcPr>
            <w:tcW w:w="7650" w:type="dxa"/>
            <w:gridSpan w:val="2"/>
          </w:tcPr>
          <w:p w14:paraId="1571F915" w14:textId="77777777" w:rsidR="00B43776" w:rsidRPr="006A796A" w:rsidRDefault="00B43776" w:rsidP="00BD08F1">
            <w:pPr>
              <w:rPr>
                <w:b/>
                <w:bCs/>
              </w:rPr>
            </w:pPr>
            <w:r>
              <w:rPr>
                <w:b/>
                <w:bCs/>
              </w:rPr>
              <w:lastRenderedPageBreak/>
              <w:t>Development Tasks</w:t>
            </w:r>
          </w:p>
          <w:p w14:paraId="506D687B" w14:textId="77777777" w:rsidR="00B43776" w:rsidRPr="006A796A" w:rsidRDefault="00B43776" w:rsidP="00BD08F1">
            <w:r>
              <w:t>These tasks should be completed after you have learnt the knowledge. They will help you apply the knowledge you have learnt and expand the topic further.</w:t>
            </w:r>
          </w:p>
        </w:tc>
        <w:tc>
          <w:tcPr>
            <w:tcW w:w="1417" w:type="dxa"/>
          </w:tcPr>
          <w:p w14:paraId="104E05F6" w14:textId="77777777" w:rsidR="00B43776" w:rsidRPr="006A796A" w:rsidRDefault="00B43776" w:rsidP="00BD08F1">
            <w:r w:rsidRPr="006A796A">
              <w:rPr>
                <w:b/>
              </w:rPr>
              <w:t>Tick when complete</w:t>
            </w:r>
          </w:p>
        </w:tc>
      </w:tr>
      <w:tr w:rsidR="00B43776" w:rsidRPr="006A796A" w14:paraId="2C1AF472" w14:textId="77777777" w:rsidTr="00BD08F1">
        <w:tc>
          <w:tcPr>
            <w:tcW w:w="1129" w:type="dxa"/>
          </w:tcPr>
          <w:p w14:paraId="7A84217F" w14:textId="77777777" w:rsidR="00B43776" w:rsidRPr="006A796A" w:rsidRDefault="00B43776" w:rsidP="00BD08F1">
            <w:pPr>
              <w:pStyle w:val="ListParagraph"/>
              <w:ind w:left="25"/>
              <w:jc w:val="center"/>
            </w:pPr>
            <w:r>
              <w:rPr>
                <w:b/>
                <w:bCs/>
              </w:rPr>
              <w:t>8a, b, c and d</w:t>
            </w:r>
          </w:p>
        </w:tc>
        <w:tc>
          <w:tcPr>
            <w:tcW w:w="6521" w:type="dxa"/>
          </w:tcPr>
          <w:p w14:paraId="3A0611A1" w14:textId="77777777" w:rsidR="00B43776" w:rsidRDefault="007F0788" w:rsidP="00BD08F1">
            <w:pPr>
              <w:pStyle w:val="ListParagraph"/>
              <w:numPr>
                <w:ilvl w:val="0"/>
                <w:numId w:val="1"/>
              </w:numPr>
              <w:rPr>
                <w:b/>
                <w:bCs/>
              </w:rPr>
            </w:pPr>
            <w:hyperlink r:id="rId29" w:history="1">
              <w:r w:rsidR="00B43776" w:rsidRPr="00147D52">
                <w:rPr>
                  <w:rStyle w:val="Hyperlink"/>
                  <w:b/>
                  <w:bCs/>
                </w:rPr>
                <w:t>www.code.org</w:t>
              </w:r>
            </w:hyperlink>
            <w:r w:rsidR="00B43776">
              <w:rPr>
                <w:b/>
                <w:bCs/>
              </w:rPr>
              <w:t xml:space="preserve"> – have a go at the programming challenges </w:t>
            </w:r>
          </w:p>
          <w:p w14:paraId="15DF1725" w14:textId="77777777" w:rsidR="00B43776" w:rsidRDefault="007F0788" w:rsidP="00BD08F1">
            <w:pPr>
              <w:pStyle w:val="ListParagraph"/>
              <w:numPr>
                <w:ilvl w:val="0"/>
                <w:numId w:val="1"/>
              </w:numPr>
              <w:rPr>
                <w:b/>
                <w:bCs/>
              </w:rPr>
            </w:pPr>
            <w:hyperlink r:id="rId30" w:history="1">
              <w:r w:rsidR="00B43776" w:rsidRPr="00147D52">
                <w:rPr>
                  <w:rStyle w:val="Hyperlink"/>
                  <w:b/>
                  <w:bCs/>
                </w:rPr>
                <w:t>www.codecombat.com</w:t>
              </w:r>
            </w:hyperlink>
            <w:r w:rsidR="00B43776">
              <w:rPr>
                <w:b/>
                <w:bCs/>
              </w:rPr>
              <w:t xml:space="preserve"> – have a go at programming challenges</w:t>
            </w:r>
          </w:p>
          <w:p w14:paraId="2A87AF20" w14:textId="77777777" w:rsidR="00B43776" w:rsidRPr="006A796A" w:rsidRDefault="007F0788" w:rsidP="00BD08F1">
            <w:pPr>
              <w:pStyle w:val="ListParagraph"/>
              <w:numPr>
                <w:ilvl w:val="0"/>
                <w:numId w:val="1"/>
              </w:numPr>
              <w:rPr>
                <w:b/>
                <w:bCs/>
              </w:rPr>
            </w:pPr>
            <w:hyperlink r:id="rId31" w:history="1">
              <w:r w:rsidR="00B43776">
                <w:rPr>
                  <w:rStyle w:val="Hyperlink"/>
                </w:rPr>
                <w:t>https://scratch.mit.edu/</w:t>
              </w:r>
            </w:hyperlink>
            <w:r w:rsidR="00B43776">
              <w:t xml:space="preserve"> use the tutorials to make a game in scratch </w:t>
            </w:r>
          </w:p>
        </w:tc>
        <w:tc>
          <w:tcPr>
            <w:tcW w:w="1417" w:type="dxa"/>
          </w:tcPr>
          <w:p w14:paraId="32561972" w14:textId="77777777" w:rsidR="00B43776" w:rsidRPr="006A796A" w:rsidRDefault="00B43776" w:rsidP="00BD08F1"/>
        </w:tc>
      </w:tr>
    </w:tbl>
    <w:p w14:paraId="54E2998B" w14:textId="77777777" w:rsidR="00D67F65" w:rsidRDefault="00D67F65">
      <w:pPr>
        <w:rPr>
          <w:b/>
        </w:rPr>
      </w:pPr>
    </w:p>
    <w:p w14:paraId="26F99C82" w14:textId="499D6391" w:rsidR="00D67F65" w:rsidRPr="00CA2439" w:rsidRDefault="00D67F65" w:rsidP="00D67F65">
      <w:pPr>
        <w:shd w:val="clear" w:color="auto" w:fill="BFBFBF" w:themeFill="background1" w:themeFillShade="BF"/>
      </w:pPr>
      <w:r>
        <w:rPr>
          <w:b/>
        </w:rPr>
        <w:t>Art</w:t>
      </w:r>
    </w:p>
    <w:tbl>
      <w:tblPr>
        <w:tblStyle w:val="TableGrid2"/>
        <w:tblW w:w="9067" w:type="dxa"/>
        <w:tblLook w:val="04A0" w:firstRow="1" w:lastRow="0" w:firstColumn="1" w:lastColumn="0" w:noHBand="0" w:noVBand="1"/>
      </w:tblPr>
      <w:tblGrid>
        <w:gridCol w:w="1129"/>
        <w:gridCol w:w="6521"/>
        <w:gridCol w:w="1417"/>
      </w:tblGrid>
      <w:tr w:rsidR="00A63065" w:rsidRPr="00A63065" w14:paraId="204242CA" w14:textId="77777777" w:rsidTr="00446B74">
        <w:tc>
          <w:tcPr>
            <w:tcW w:w="7650" w:type="dxa"/>
            <w:gridSpan w:val="2"/>
          </w:tcPr>
          <w:p w14:paraId="5190A39F" w14:textId="77777777" w:rsidR="00A63065" w:rsidRPr="00A63065" w:rsidRDefault="00A63065" w:rsidP="00A63065">
            <w:pPr>
              <w:rPr>
                <w:b/>
              </w:rPr>
            </w:pPr>
            <w:r w:rsidRPr="00A63065">
              <w:rPr>
                <w:b/>
              </w:rPr>
              <w:t>Knowledge Learning Tasks</w:t>
            </w:r>
          </w:p>
          <w:p w14:paraId="34E1DFCE" w14:textId="77777777" w:rsidR="00A63065" w:rsidRPr="00A63065" w:rsidRDefault="00A63065" w:rsidP="00A63065">
            <w:r w:rsidRPr="00A63065">
              <w:t>These tasks will need completing prior to the development tasks. These direct you to your knowledge organisers and ensure you have acquired the key knowledge you will need in order to complete the development tasks.</w:t>
            </w:r>
          </w:p>
        </w:tc>
        <w:tc>
          <w:tcPr>
            <w:tcW w:w="1417" w:type="dxa"/>
          </w:tcPr>
          <w:p w14:paraId="5853C1E5" w14:textId="77777777" w:rsidR="00A63065" w:rsidRPr="00A63065" w:rsidRDefault="00A63065" w:rsidP="00A63065">
            <w:pPr>
              <w:rPr>
                <w:b/>
              </w:rPr>
            </w:pPr>
            <w:r w:rsidRPr="00A63065">
              <w:rPr>
                <w:b/>
              </w:rPr>
              <w:t>Tick when complete</w:t>
            </w:r>
          </w:p>
        </w:tc>
      </w:tr>
      <w:tr w:rsidR="00A63065" w:rsidRPr="00A63065" w14:paraId="514E0637" w14:textId="77777777" w:rsidTr="00446B74">
        <w:tc>
          <w:tcPr>
            <w:tcW w:w="1129" w:type="dxa"/>
          </w:tcPr>
          <w:p w14:paraId="2908F5A2" w14:textId="77777777" w:rsidR="00A63065" w:rsidRPr="00A63065" w:rsidRDefault="00A63065" w:rsidP="00A63065">
            <w:pPr>
              <w:jc w:val="center"/>
              <w:rPr>
                <w:b/>
              </w:rPr>
            </w:pPr>
            <w:r w:rsidRPr="00A63065">
              <w:rPr>
                <w:b/>
              </w:rPr>
              <w:t>8a, b, c and d</w:t>
            </w:r>
          </w:p>
          <w:p w14:paraId="57C40ECF" w14:textId="77777777" w:rsidR="00A63065" w:rsidRPr="00A63065" w:rsidRDefault="00A63065" w:rsidP="00A63065">
            <w:pPr>
              <w:jc w:val="center"/>
            </w:pPr>
          </w:p>
        </w:tc>
        <w:tc>
          <w:tcPr>
            <w:tcW w:w="6521" w:type="dxa"/>
          </w:tcPr>
          <w:p w14:paraId="1778F591" w14:textId="77777777" w:rsidR="00A63065" w:rsidRPr="00A63065" w:rsidRDefault="00A63065" w:rsidP="00A63065">
            <w:pPr>
              <w:numPr>
                <w:ilvl w:val="0"/>
                <w:numId w:val="1"/>
              </w:numPr>
              <w:contextualSpacing/>
            </w:pPr>
            <w:r w:rsidRPr="00A63065">
              <w:t>Memorise the time line as much as possible, try to remember the order and century that the different movements occurred. Then create your own art history timeline. Can you find any other movements not included on this time line? You could look at other timelines on line to make yours as accurate as possible.</w:t>
            </w:r>
          </w:p>
          <w:p w14:paraId="16717167" w14:textId="77777777" w:rsidR="00A63065" w:rsidRPr="00A63065" w:rsidRDefault="00A63065" w:rsidP="00A63065">
            <w:pPr>
              <w:numPr>
                <w:ilvl w:val="0"/>
                <w:numId w:val="1"/>
              </w:numPr>
              <w:contextualSpacing/>
            </w:pPr>
            <w:r w:rsidRPr="00A63065">
              <w:t>Make your time line creative, if you have a printer you can include pictures on it or you could create one on the computer. Otherwise write it out neatly and make the name of the movement stand out. Once you have created your timeline take a picture of it and send it to me or send me the document.</w:t>
            </w:r>
          </w:p>
        </w:tc>
        <w:tc>
          <w:tcPr>
            <w:tcW w:w="1417" w:type="dxa"/>
          </w:tcPr>
          <w:p w14:paraId="191838F6" w14:textId="77777777" w:rsidR="00A63065" w:rsidRPr="00A63065" w:rsidRDefault="00A63065" w:rsidP="00A63065"/>
        </w:tc>
      </w:tr>
      <w:tr w:rsidR="00A63065" w:rsidRPr="00A63065" w14:paraId="46E817B0" w14:textId="77777777" w:rsidTr="00446B74">
        <w:tc>
          <w:tcPr>
            <w:tcW w:w="7650" w:type="dxa"/>
            <w:gridSpan w:val="2"/>
          </w:tcPr>
          <w:p w14:paraId="39514572" w14:textId="77777777" w:rsidR="00A63065" w:rsidRPr="00A63065" w:rsidRDefault="00A63065" w:rsidP="00A63065">
            <w:pPr>
              <w:rPr>
                <w:b/>
                <w:bCs/>
              </w:rPr>
            </w:pPr>
            <w:r w:rsidRPr="00A63065">
              <w:rPr>
                <w:b/>
                <w:bCs/>
              </w:rPr>
              <w:t>Development Tasks</w:t>
            </w:r>
          </w:p>
          <w:p w14:paraId="7DE1FB9B" w14:textId="77777777" w:rsidR="00A63065" w:rsidRPr="00A63065" w:rsidRDefault="00A63065" w:rsidP="00A63065">
            <w:r w:rsidRPr="00A63065">
              <w:t>These tasks should be completed after you have learnt the knowledge. They will help you apply the knowledge you have learnt and expand the topic further.</w:t>
            </w:r>
          </w:p>
        </w:tc>
        <w:tc>
          <w:tcPr>
            <w:tcW w:w="1417" w:type="dxa"/>
          </w:tcPr>
          <w:p w14:paraId="617E574D" w14:textId="77777777" w:rsidR="00A63065" w:rsidRPr="00A63065" w:rsidRDefault="00A63065" w:rsidP="00A63065">
            <w:r w:rsidRPr="00A63065">
              <w:rPr>
                <w:b/>
              </w:rPr>
              <w:t>Tick when complete</w:t>
            </w:r>
          </w:p>
        </w:tc>
      </w:tr>
      <w:tr w:rsidR="00A63065" w:rsidRPr="00A63065" w14:paraId="23BB8A1E" w14:textId="77777777" w:rsidTr="00446B74">
        <w:tc>
          <w:tcPr>
            <w:tcW w:w="1129" w:type="dxa"/>
          </w:tcPr>
          <w:p w14:paraId="50E1984C" w14:textId="77777777" w:rsidR="00A63065" w:rsidRPr="00A63065" w:rsidRDefault="00A63065" w:rsidP="00A63065">
            <w:pPr>
              <w:ind w:left="25"/>
              <w:contextualSpacing/>
              <w:jc w:val="center"/>
            </w:pPr>
            <w:r w:rsidRPr="00A63065">
              <w:rPr>
                <w:b/>
                <w:bCs/>
              </w:rPr>
              <w:t>8a, b, c and d</w:t>
            </w:r>
          </w:p>
        </w:tc>
        <w:tc>
          <w:tcPr>
            <w:tcW w:w="6521" w:type="dxa"/>
          </w:tcPr>
          <w:p w14:paraId="799C81E2" w14:textId="77777777" w:rsidR="00A63065" w:rsidRPr="00A63065" w:rsidRDefault="00A63065" w:rsidP="00A63065">
            <w:pPr>
              <w:rPr>
                <w:b/>
                <w:bCs/>
                <w:u w:val="single"/>
              </w:rPr>
            </w:pPr>
            <w:r w:rsidRPr="00A63065">
              <w:rPr>
                <w:b/>
                <w:bCs/>
                <w:u w:val="single"/>
              </w:rPr>
              <w:t>This work continues to expand your knowledge of art movements, focusing on Modernism and how it came about.</w:t>
            </w:r>
          </w:p>
          <w:p w14:paraId="042FB8FC" w14:textId="77777777" w:rsidR="00A63065" w:rsidRPr="00A63065" w:rsidRDefault="00A63065" w:rsidP="00A63065">
            <w:pPr>
              <w:numPr>
                <w:ilvl w:val="0"/>
                <w:numId w:val="1"/>
              </w:numPr>
              <w:contextualSpacing/>
              <w:rPr>
                <w:b/>
                <w:bCs/>
              </w:rPr>
            </w:pPr>
            <w:r w:rsidRPr="00A63065">
              <w:rPr>
                <w:b/>
                <w:bCs/>
              </w:rPr>
              <w:t xml:space="preserve">Follow the lesson link </w:t>
            </w:r>
            <w:hyperlink r:id="rId32" w:history="1">
              <w:r w:rsidRPr="00A63065">
                <w:rPr>
                  <w:rFonts w:ascii="Helvetica" w:hAnsi="Helvetica" w:cs="Helvetica"/>
                  <w:color w:val="0000FF"/>
                  <w:sz w:val="21"/>
                  <w:szCs w:val="21"/>
                  <w:u w:val="single"/>
                  <w:shd w:val="clear" w:color="auto" w:fill="FAFAFA"/>
                </w:rPr>
                <w:t>https://ed.ted.com/on/KyByAU25</w:t>
              </w:r>
            </w:hyperlink>
            <w:r w:rsidRPr="00A63065">
              <w:rPr>
                <w:rFonts w:ascii="Helvetica" w:hAnsi="Helvetica" w:cs="Helvetica"/>
                <w:color w:val="000000"/>
                <w:sz w:val="21"/>
                <w:szCs w:val="21"/>
                <w:shd w:val="clear" w:color="auto" w:fill="FAFAFA"/>
              </w:rPr>
              <w:t xml:space="preserve"> </w:t>
            </w:r>
          </w:p>
          <w:p w14:paraId="35D85505" w14:textId="77777777" w:rsidR="00A63065" w:rsidRPr="00A63065" w:rsidRDefault="00A63065" w:rsidP="00A63065">
            <w:pPr>
              <w:numPr>
                <w:ilvl w:val="0"/>
                <w:numId w:val="1"/>
              </w:numPr>
              <w:contextualSpacing/>
              <w:rPr>
                <w:b/>
                <w:bCs/>
              </w:rPr>
            </w:pPr>
            <w:r w:rsidRPr="00A63065">
              <w:rPr>
                <w:b/>
                <w:bCs/>
              </w:rPr>
              <w:t>Watch the clip carefully, I recommend taking notes.</w:t>
            </w:r>
          </w:p>
          <w:p w14:paraId="47426081" w14:textId="77777777" w:rsidR="00A63065" w:rsidRPr="00A63065" w:rsidRDefault="00A63065" w:rsidP="00A63065">
            <w:pPr>
              <w:numPr>
                <w:ilvl w:val="0"/>
                <w:numId w:val="1"/>
              </w:numPr>
              <w:contextualSpacing/>
              <w:rPr>
                <w:b/>
                <w:bCs/>
              </w:rPr>
            </w:pPr>
            <w:r w:rsidRPr="00A63065">
              <w:rPr>
                <w:b/>
                <w:bCs/>
              </w:rPr>
              <w:t>Then see how much you have remembered and take the quiz, have a go at the dig deeper task if you can but I’d like everyone to contribute to the discussion point at the end-you can simply add your comment and initial it so I can see who has contributed.</w:t>
            </w:r>
          </w:p>
          <w:p w14:paraId="587D1DD6" w14:textId="77777777" w:rsidR="00A63065" w:rsidRPr="00A63065" w:rsidRDefault="00A63065" w:rsidP="00A63065">
            <w:pPr>
              <w:numPr>
                <w:ilvl w:val="0"/>
                <w:numId w:val="1"/>
              </w:numPr>
              <w:contextualSpacing/>
              <w:rPr>
                <w:b/>
                <w:bCs/>
              </w:rPr>
            </w:pPr>
            <w:r w:rsidRPr="00A63065">
              <w:rPr>
                <w:b/>
                <w:bCs/>
              </w:rPr>
              <w:t>Picasso was hugely inspirational to many art movements and created a variety of work. Find another piece by him and then create your own version inspired by his work.</w:t>
            </w:r>
          </w:p>
        </w:tc>
        <w:tc>
          <w:tcPr>
            <w:tcW w:w="1417" w:type="dxa"/>
          </w:tcPr>
          <w:p w14:paraId="52EE86F0" w14:textId="77777777" w:rsidR="00A63065" w:rsidRPr="00A63065" w:rsidRDefault="00A63065" w:rsidP="00A63065"/>
        </w:tc>
      </w:tr>
    </w:tbl>
    <w:p w14:paraId="4F5669B7" w14:textId="77777777" w:rsidR="00D67F65" w:rsidRDefault="00D67F65" w:rsidP="00D67F65">
      <w:pPr>
        <w:rPr>
          <w:b/>
        </w:rPr>
      </w:pPr>
      <w:bookmarkStart w:id="0" w:name="_GoBack"/>
      <w:bookmarkEnd w:id="0"/>
    </w:p>
    <w:p w14:paraId="2283B4F3" w14:textId="6E3A7D37" w:rsidR="006F7F4D" w:rsidRDefault="006F7F4D">
      <w:pPr>
        <w:rPr>
          <w:b/>
        </w:rPr>
      </w:pPr>
      <w:r>
        <w:rPr>
          <w:b/>
        </w:rPr>
        <w:br w:type="page"/>
      </w:r>
    </w:p>
    <w:p w14:paraId="6419E7ED" w14:textId="4754FD3C" w:rsidR="00E45097" w:rsidRPr="00DA7F41" w:rsidRDefault="00E45097" w:rsidP="00E45097">
      <w:pPr>
        <w:shd w:val="clear" w:color="auto" w:fill="BFBFBF" w:themeFill="background1" w:themeFillShade="BF"/>
        <w:rPr>
          <w:b/>
        </w:rPr>
      </w:pPr>
      <w:r w:rsidRPr="00DA7F41">
        <w:rPr>
          <w:b/>
        </w:rPr>
        <w:lastRenderedPageBreak/>
        <w:t>Music</w:t>
      </w:r>
    </w:p>
    <w:tbl>
      <w:tblPr>
        <w:tblStyle w:val="TableGrid"/>
        <w:tblW w:w="9067" w:type="dxa"/>
        <w:tblLook w:val="04A0" w:firstRow="1" w:lastRow="0" w:firstColumn="1" w:lastColumn="0" w:noHBand="0" w:noVBand="1"/>
      </w:tblPr>
      <w:tblGrid>
        <w:gridCol w:w="1129"/>
        <w:gridCol w:w="6521"/>
        <w:gridCol w:w="1417"/>
      </w:tblGrid>
      <w:tr w:rsidR="00B43776" w:rsidRPr="006A796A" w14:paraId="64A43E49" w14:textId="77777777" w:rsidTr="00BD08F1">
        <w:tc>
          <w:tcPr>
            <w:tcW w:w="7650" w:type="dxa"/>
            <w:gridSpan w:val="2"/>
          </w:tcPr>
          <w:p w14:paraId="319058DB" w14:textId="77777777" w:rsidR="00B43776" w:rsidRPr="00A53053" w:rsidRDefault="00B43776" w:rsidP="00BD08F1">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09AD9E72" w14:textId="77777777" w:rsidR="00B43776" w:rsidRPr="006A796A" w:rsidRDefault="00B43776" w:rsidP="00BD08F1">
            <w:pPr>
              <w:rPr>
                <w:b/>
              </w:rPr>
            </w:pPr>
            <w:r w:rsidRPr="006A796A">
              <w:rPr>
                <w:b/>
              </w:rPr>
              <w:t>Tick when complete</w:t>
            </w:r>
          </w:p>
        </w:tc>
      </w:tr>
      <w:tr w:rsidR="00B43776" w:rsidRPr="006A796A" w14:paraId="70D07FDA" w14:textId="77777777" w:rsidTr="00BD08F1">
        <w:tc>
          <w:tcPr>
            <w:tcW w:w="1129" w:type="dxa"/>
          </w:tcPr>
          <w:p w14:paraId="0BF667ED" w14:textId="132A096E" w:rsidR="00B43776" w:rsidRPr="00A53053" w:rsidRDefault="00B43776" w:rsidP="00BD08F1">
            <w:pPr>
              <w:jc w:val="center"/>
              <w:rPr>
                <w:b/>
              </w:rPr>
            </w:pPr>
            <w:r>
              <w:rPr>
                <w:b/>
              </w:rPr>
              <w:t>8</w:t>
            </w:r>
            <w:r w:rsidRPr="00A53053">
              <w:rPr>
                <w:b/>
              </w:rPr>
              <w:t>a, b, c and d</w:t>
            </w:r>
          </w:p>
          <w:p w14:paraId="06FDB263" w14:textId="77777777" w:rsidR="00B43776" w:rsidRPr="006A796A" w:rsidRDefault="00B43776" w:rsidP="00BD08F1">
            <w:pPr>
              <w:jc w:val="center"/>
            </w:pPr>
          </w:p>
        </w:tc>
        <w:tc>
          <w:tcPr>
            <w:tcW w:w="6521" w:type="dxa"/>
          </w:tcPr>
          <w:p w14:paraId="4DB137C9" w14:textId="77777777" w:rsidR="00B43776" w:rsidRDefault="00B43776" w:rsidP="00BD08F1">
            <w:r>
              <w:rPr>
                <w:b/>
              </w:rPr>
              <w:t xml:space="preserve">M – MUSICALS – </w:t>
            </w:r>
            <w:r>
              <w:t xml:space="preserve">Read the BBC Bitesize article about Musicals and take the quiz. Write a review on your favourite musical including your favourite song. </w:t>
            </w:r>
          </w:p>
          <w:p w14:paraId="22B60039" w14:textId="77777777" w:rsidR="00B43776" w:rsidRDefault="00B43776" w:rsidP="00BD08F1"/>
          <w:p w14:paraId="3B335B41" w14:textId="77777777" w:rsidR="00B43776" w:rsidRDefault="00B43776" w:rsidP="00BD08F1">
            <w:pPr>
              <w:rPr>
                <w:rFonts w:cstheme="minorHAnsi"/>
                <w:sz w:val="20"/>
                <w:szCs w:val="20"/>
              </w:rPr>
            </w:pPr>
            <w:r>
              <w:rPr>
                <w:b/>
                <w:bCs/>
              </w:rPr>
              <w:t xml:space="preserve">N – NOTES AND RHYTHM - </w:t>
            </w:r>
            <w:r>
              <w:rPr>
                <w:rFonts w:cstheme="minorHAnsi"/>
                <w:sz w:val="20"/>
                <w:szCs w:val="20"/>
              </w:rPr>
              <w:t>Watch the clip linked on teams</w:t>
            </w:r>
            <w:r w:rsidRPr="009B2CBF">
              <w:rPr>
                <w:rFonts w:cstheme="minorHAnsi"/>
                <w:sz w:val="20"/>
                <w:szCs w:val="20"/>
              </w:rPr>
              <w:t>. Writ</w:t>
            </w:r>
            <w:r>
              <w:rPr>
                <w:rFonts w:cstheme="minorHAnsi"/>
                <w:sz w:val="20"/>
                <w:szCs w:val="20"/>
              </w:rPr>
              <w:t>e a paragraph discussing if Body Percussion is a real form of</w:t>
            </w:r>
            <w:r w:rsidRPr="009B2CBF">
              <w:rPr>
                <w:rFonts w:cstheme="minorHAnsi"/>
                <w:sz w:val="20"/>
                <w:szCs w:val="20"/>
              </w:rPr>
              <w:t xml:space="preserve"> music? Give arguments for and against as well as your own opinion.</w:t>
            </w:r>
          </w:p>
          <w:p w14:paraId="3C40B091" w14:textId="77777777" w:rsidR="00B43776" w:rsidRDefault="00B43776" w:rsidP="00BD08F1">
            <w:pPr>
              <w:rPr>
                <w:rFonts w:cstheme="minorHAnsi"/>
                <w:sz w:val="20"/>
                <w:szCs w:val="20"/>
              </w:rPr>
            </w:pPr>
          </w:p>
          <w:p w14:paraId="18C2905B" w14:textId="77777777" w:rsidR="00B43776" w:rsidRPr="009B2CBF" w:rsidRDefault="00B43776" w:rsidP="00BD08F1">
            <w:pPr>
              <w:rPr>
                <w:rFonts w:cstheme="minorHAnsi"/>
                <w:sz w:val="20"/>
                <w:szCs w:val="20"/>
              </w:rPr>
            </w:pPr>
            <w:r>
              <w:rPr>
                <w:rFonts w:cstheme="minorHAnsi"/>
                <w:b/>
                <w:sz w:val="20"/>
                <w:szCs w:val="20"/>
              </w:rPr>
              <w:t xml:space="preserve">O - </w:t>
            </w:r>
            <w:r w:rsidRPr="009B2CBF">
              <w:rPr>
                <w:rFonts w:cstheme="minorHAnsi"/>
                <w:b/>
                <w:sz w:val="20"/>
                <w:szCs w:val="20"/>
              </w:rPr>
              <w:t>ORCHESTRA</w:t>
            </w:r>
            <w:r w:rsidRPr="009B2CBF">
              <w:rPr>
                <w:rFonts w:cstheme="minorHAnsi"/>
                <w:sz w:val="20"/>
                <w:szCs w:val="20"/>
              </w:rPr>
              <w:t xml:space="preserve"> </w:t>
            </w:r>
            <w:r>
              <w:rPr>
                <w:rFonts w:cstheme="minorHAnsi"/>
                <w:sz w:val="20"/>
                <w:szCs w:val="20"/>
              </w:rPr>
              <w:t>– Watch the link on Teams of</w:t>
            </w:r>
            <w:r w:rsidRPr="009B2CBF">
              <w:rPr>
                <w:rFonts w:cstheme="minorHAnsi"/>
                <w:sz w:val="20"/>
                <w:szCs w:val="20"/>
              </w:rPr>
              <w:t xml:space="preserve"> ‘Peter and the Wolf’ by Prokofiev. Each character has a musical theme played by a certain instrument. Write a sentence or two about why the theme/ tune fits each character. Then find five facts about Prokofiev.</w:t>
            </w:r>
          </w:p>
          <w:p w14:paraId="7B28B930" w14:textId="77777777" w:rsidR="00B43776" w:rsidRDefault="00B43776" w:rsidP="00BD08F1"/>
          <w:p w14:paraId="6455673D" w14:textId="77777777" w:rsidR="00B43776" w:rsidRDefault="00B43776" w:rsidP="00BD08F1">
            <w:pPr>
              <w:ind w:left="720" w:hanging="720"/>
              <w:rPr>
                <w:rFonts w:cstheme="minorHAnsi"/>
                <w:sz w:val="20"/>
                <w:szCs w:val="20"/>
              </w:rPr>
            </w:pPr>
            <w:r>
              <w:rPr>
                <w:rFonts w:cstheme="minorHAnsi"/>
                <w:b/>
                <w:sz w:val="20"/>
                <w:szCs w:val="20"/>
              </w:rPr>
              <w:t xml:space="preserve">P – </w:t>
            </w:r>
            <w:r w:rsidRPr="009B2CBF">
              <w:rPr>
                <w:rFonts w:cstheme="minorHAnsi"/>
                <w:b/>
                <w:sz w:val="20"/>
                <w:szCs w:val="20"/>
              </w:rPr>
              <w:t>P</w:t>
            </w:r>
            <w:r>
              <w:rPr>
                <w:rFonts w:cstheme="minorHAnsi"/>
                <w:b/>
                <w:sz w:val="20"/>
                <w:szCs w:val="20"/>
              </w:rPr>
              <w:t xml:space="preserve">OP  - </w:t>
            </w:r>
            <w:r>
              <w:rPr>
                <w:rFonts w:cstheme="minorHAnsi"/>
                <w:sz w:val="20"/>
                <w:szCs w:val="20"/>
              </w:rPr>
              <w:t>Pop music stands for ‘Popular’ Music. This means that Pop music</w:t>
            </w:r>
          </w:p>
          <w:p w14:paraId="3B66724A" w14:textId="77777777" w:rsidR="00B43776" w:rsidRDefault="00B43776" w:rsidP="00BD08F1">
            <w:pPr>
              <w:ind w:left="720" w:hanging="720"/>
              <w:rPr>
                <w:rFonts w:cstheme="minorHAnsi"/>
                <w:sz w:val="20"/>
                <w:szCs w:val="20"/>
              </w:rPr>
            </w:pPr>
            <w:r>
              <w:rPr>
                <w:rFonts w:cstheme="minorHAnsi"/>
                <w:sz w:val="20"/>
                <w:szCs w:val="20"/>
              </w:rPr>
              <w:t>can change rapidly over time. Research who was number one in the UK</w:t>
            </w:r>
          </w:p>
          <w:p w14:paraId="643B66A2" w14:textId="77777777" w:rsidR="00B43776" w:rsidRDefault="00B43776" w:rsidP="00BD08F1">
            <w:pPr>
              <w:ind w:left="720" w:hanging="720"/>
              <w:rPr>
                <w:rFonts w:cstheme="minorHAnsi"/>
                <w:sz w:val="20"/>
                <w:szCs w:val="20"/>
              </w:rPr>
            </w:pPr>
            <w:r>
              <w:rPr>
                <w:rFonts w:cstheme="minorHAnsi"/>
                <w:sz w:val="20"/>
                <w:szCs w:val="20"/>
              </w:rPr>
              <w:t>charts in the following dates: 1</w:t>
            </w:r>
            <w:r>
              <w:rPr>
                <w:rFonts w:cstheme="minorHAnsi"/>
                <w:sz w:val="20"/>
                <w:szCs w:val="20"/>
                <w:vertAlign w:val="superscript"/>
              </w:rPr>
              <w:t xml:space="preserve">st </w:t>
            </w:r>
            <w:r>
              <w:rPr>
                <w:rFonts w:cstheme="minorHAnsi"/>
                <w:sz w:val="20"/>
                <w:szCs w:val="20"/>
              </w:rPr>
              <w:t>June 2006, 1</w:t>
            </w:r>
            <w:r w:rsidRPr="007B57F7">
              <w:rPr>
                <w:rFonts w:cstheme="minorHAnsi"/>
                <w:sz w:val="20"/>
                <w:szCs w:val="20"/>
                <w:vertAlign w:val="superscript"/>
              </w:rPr>
              <w:t>st</w:t>
            </w:r>
            <w:r>
              <w:rPr>
                <w:rFonts w:cstheme="minorHAnsi"/>
                <w:sz w:val="20"/>
                <w:szCs w:val="20"/>
              </w:rPr>
              <w:t xml:space="preserve"> June 2013 and 1</w:t>
            </w:r>
            <w:r w:rsidRPr="007B57F7">
              <w:rPr>
                <w:rFonts w:cstheme="minorHAnsi"/>
                <w:sz w:val="20"/>
                <w:szCs w:val="20"/>
                <w:vertAlign w:val="superscript"/>
              </w:rPr>
              <w:t>st</w:t>
            </w:r>
            <w:r>
              <w:rPr>
                <w:rFonts w:cstheme="minorHAnsi"/>
                <w:sz w:val="20"/>
                <w:szCs w:val="20"/>
              </w:rPr>
              <w:t xml:space="preserve"> June 2018.</w:t>
            </w:r>
          </w:p>
          <w:p w14:paraId="55DD4851" w14:textId="77777777" w:rsidR="00B43776" w:rsidRDefault="00B43776" w:rsidP="00BD08F1">
            <w:pPr>
              <w:ind w:left="720" w:hanging="720"/>
              <w:rPr>
                <w:rFonts w:cstheme="minorHAnsi"/>
                <w:sz w:val="20"/>
                <w:szCs w:val="20"/>
              </w:rPr>
            </w:pPr>
            <w:r>
              <w:rPr>
                <w:rFonts w:cstheme="minorHAnsi"/>
                <w:sz w:val="20"/>
                <w:szCs w:val="20"/>
              </w:rPr>
              <w:t xml:space="preserve">Compare how each song is different. </w:t>
            </w:r>
          </w:p>
          <w:p w14:paraId="252C21BF" w14:textId="77777777" w:rsidR="00B43776" w:rsidRPr="002D1634" w:rsidRDefault="00B43776" w:rsidP="00BD08F1">
            <w:pPr>
              <w:ind w:left="720" w:hanging="720"/>
              <w:rPr>
                <w:rFonts w:cstheme="minorHAnsi"/>
                <w:b/>
                <w:sz w:val="20"/>
                <w:szCs w:val="20"/>
              </w:rPr>
            </w:pPr>
          </w:p>
          <w:p w14:paraId="29175974" w14:textId="77777777" w:rsidR="00B43776" w:rsidRPr="009B2CBF" w:rsidRDefault="00B43776" w:rsidP="00BD08F1">
            <w:pPr>
              <w:rPr>
                <w:rFonts w:cstheme="minorHAnsi"/>
                <w:sz w:val="20"/>
                <w:szCs w:val="20"/>
              </w:rPr>
            </w:pPr>
            <w:r>
              <w:rPr>
                <w:rFonts w:cstheme="minorHAnsi"/>
                <w:b/>
                <w:sz w:val="20"/>
                <w:szCs w:val="20"/>
              </w:rPr>
              <w:t xml:space="preserve">Q – QUEEN - </w:t>
            </w:r>
            <w:r w:rsidRPr="009B2CBF">
              <w:rPr>
                <w:rFonts w:cstheme="minorHAnsi"/>
                <w:sz w:val="20"/>
                <w:szCs w:val="20"/>
              </w:rPr>
              <w:t>Find out about the members</w:t>
            </w:r>
            <w:r>
              <w:rPr>
                <w:rFonts w:cstheme="minorHAnsi"/>
                <w:sz w:val="20"/>
                <w:szCs w:val="20"/>
              </w:rPr>
              <w:t xml:space="preserve"> of Queen</w:t>
            </w:r>
            <w:r w:rsidRPr="009B2CBF">
              <w:rPr>
                <w:rFonts w:cstheme="minorHAnsi"/>
                <w:sz w:val="20"/>
                <w:szCs w:val="20"/>
              </w:rPr>
              <w:t xml:space="preserve">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 Use the elements reminder sheet on the hub to help.</w:t>
            </w:r>
          </w:p>
          <w:p w14:paraId="7FCF9266" w14:textId="77777777" w:rsidR="00B43776" w:rsidRDefault="00B43776" w:rsidP="00BD08F1">
            <w:pPr>
              <w:rPr>
                <w:rFonts w:cstheme="minorHAnsi"/>
                <w:sz w:val="20"/>
                <w:szCs w:val="20"/>
              </w:rPr>
            </w:pPr>
          </w:p>
          <w:p w14:paraId="59305C66" w14:textId="77777777" w:rsidR="00B43776" w:rsidRPr="009B2CBF" w:rsidRDefault="00B43776" w:rsidP="00BD08F1">
            <w:pPr>
              <w:rPr>
                <w:rFonts w:cstheme="minorHAnsi"/>
                <w:sz w:val="20"/>
                <w:szCs w:val="20"/>
              </w:rPr>
            </w:pPr>
            <w:r>
              <w:rPr>
                <w:rFonts w:cstheme="minorHAnsi"/>
                <w:b/>
                <w:sz w:val="20"/>
                <w:szCs w:val="20"/>
              </w:rPr>
              <w:t xml:space="preserve">R – RAP - </w:t>
            </w:r>
            <w:r>
              <w:rPr>
                <w:rFonts w:cstheme="minorHAnsi"/>
                <w:sz w:val="20"/>
                <w:szCs w:val="20"/>
              </w:rPr>
              <w:t>T</w:t>
            </w:r>
            <w:r w:rsidRPr="009B2CBF">
              <w:rPr>
                <w:rFonts w:cstheme="minorHAnsi"/>
                <w:sz w:val="20"/>
                <w:szCs w:val="20"/>
              </w:rPr>
              <w:t xml:space="preserve">each yourself to rap with </w:t>
            </w:r>
            <w:r>
              <w:rPr>
                <w:rFonts w:cstheme="minorHAnsi"/>
                <w:sz w:val="20"/>
                <w:szCs w:val="20"/>
              </w:rPr>
              <w:t xml:space="preserve">the link on teams. </w:t>
            </w:r>
          </w:p>
          <w:p w14:paraId="2F558CF2" w14:textId="77777777" w:rsidR="00B43776" w:rsidRDefault="00B43776" w:rsidP="00BD08F1">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14:paraId="000CFC3B" w14:textId="77777777" w:rsidR="00B43776" w:rsidRDefault="00B43776" w:rsidP="00BD08F1">
            <w:pPr>
              <w:rPr>
                <w:rFonts w:cstheme="minorHAnsi"/>
                <w:sz w:val="20"/>
                <w:szCs w:val="20"/>
              </w:rPr>
            </w:pPr>
          </w:p>
          <w:p w14:paraId="0D350E85" w14:textId="77777777" w:rsidR="00B43776" w:rsidRPr="009B2CBF" w:rsidRDefault="00B43776" w:rsidP="00BD08F1">
            <w:pPr>
              <w:rPr>
                <w:rFonts w:cstheme="minorHAnsi"/>
                <w:sz w:val="20"/>
                <w:szCs w:val="20"/>
              </w:rPr>
            </w:pPr>
          </w:p>
          <w:p w14:paraId="477AC8CD" w14:textId="77777777" w:rsidR="00B43776" w:rsidRPr="006A796A" w:rsidRDefault="00B43776" w:rsidP="00BD08F1"/>
        </w:tc>
        <w:tc>
          <w:tcPr>
            <w:tcW w:w="1417" w:type="dxa"/>
          </w:tcPr>
          <w:p w14:paraId="4C7648B7" w14:textId="77777777" w:rsidR="00B43776" w:rsidRPr="006A796A" w:rsidRDefault="00B43776" w:rsidP="00BD08F1"/>
        </w:tc>
      </w:tr>
      <w:tr w:rsidR="00B43776" w:rsidRPr="006A796A" w14:paraId="492639FD" w14:textId="77777777" w:rsidTr="00BD08F1">
        <w:tc>
          <w:tcPr>
            <w:tcW w:w="7650" w:type="dxa"/>
            <w:gridSpan w:val="2"/>
          </w:tcPr>
          <w:p w14:paraId="09C5B334" w14:textId="77777777" w:rsidR="00B43776" w:rsidRPr="006A796A" w:rsidRDefault="00B43776" w:rsidP="00BD08F1">
            <w:pPr>
              <w:rPr>
                <w:b/>
                <w:bCs/>
              </w:rPr>
            </w:pPr>
            <w:r>
              <w:rPr>
                <w:b/>
                <w:bCs/>
              </w:rPr>
              <w:t>Development Tasks</w:t>
            </w:r>
          </w:p>
          <w:p w14:paraId="00787FAD" w14:textId="77777777" w:rsidR="00B43776" w:rsidRPr="006A796A" w:rsidRDefault="00B43776" w:rsidP="00BD08F1">
            <w:r>
              <w:t>These tasks should be completed after you have learnt the knowledge. They will help you apply the knowledge you have learnt and expand the topic further.</w:t>
            </w:r>
          </w:p>
        </w:tc>
        <w:tc>
          <w:tcPr>
            <w:tcW w:w="1417" w:type="dxa"/>
          </w:tcPr>
          <w:p w14:paraId="29C6C2A7" w14:textId="77777777" w:rsidR="00B43776" w:rsidRPr="006A796A" w:rsidRDefault="00B43776" w:rsidP="00BD08F1">
            <w:r w:rsidRPr="006A796A">
              <w:rPr>
                <w:b/>
              </w:rPr>
              <w:t>Tick when complete</w:t>
            </w:r>
          </w:p>
        </w:tc>
      </w:tr>
      <w:tr w:rsidR="00B43776" w:rsidRPr="006A796A" w14:paraId="4E370354" w14:textId="77777777" w:rsidTr="00BD08F1">
        <w:tc>
          <w:tcPr>
            <w:tcW w:w="1129" w:type="dxa"/>
          </w:tcPr>
          <w:p w14:paraId="5A8B8287" w14:textId="22868950" w:rsidR="00B43776" w:rsidRPr="006A796A" w:rsidRDefault="00B43776" w:rsidP="00BD08F1">
            <w:pPr>
              <w:pStyle w:val="ListParagraph"/>
              <w:ind w:left="25"/>
              <w:jc w:val="center"/>
            </w:pPr>
            <w:r>
              <w:rPr>
                <w:b/>
                <w:bCs/>
              </w:rPr>
              <w:t>8a, b, c and d</w:t>
            </w:r>
          </w:p>
        </w:tc>
        <w:tc>
          <w:tcPr>
            <w:tcW w:w="6521" w:type="dxa"/>
          </w:tcPr>
          <w:p w14:paraId="351B4E82" w14:textId="77777777" w:rsidR="00B43776" w:rsidRDefault="00B43776" w:rsidP="00BD08F1">
            <w:pPr>
              <w:rPr>
                <w:rFonts w:cstheme="minorHAnsi"/>
                <w:sz w:val="20"/>
                <w:szCs w:val="20"/>
              </w:rPr>
            </w:pPr>
            <w:r w:rsidRPr="009B2CBF">
              <w:rPr>
                <w:rFonts w:cstheme="minorHAnsi"/>
                <w:b/>
                <w:sz w:val="20"/>
                <w:szCs w:val="20"/>
              </w:rPr>
              <w:t>S</w:t>
            </w:r>
            <w:r>
              <w:rPr>
                <w:rFonts w:cstheme="minorHAnsi"/>
                <w:b/>
                <w:sz w:val="20"/>
                <w:szCs w:val="20"/>
              </w:rPr>
              <w:t xml:space="preserve"> - S</w:t>
            </w:r>
            <w:r w:rsidRPr="009B2CBF">
              <w:rPr>
                <w:rFonts w:cstheme="minorHAnsi"/>
                <w:b/>
                <w:sz w:val="20"/>
                <w:szCs w:val="20"/>
              </w:rPr>
              <w:t xml:space="preserve">TEEL DRUMS – </w:t>
            </w:r>
            <w:r w:rsidRPr="009B2CBF">
              <w:rPr>
                <w:rFonts w:cstheme="minorHAnsi"/>
                <w:sz w:val="20"/>
                <w:szCs w:val="20"/>
              </w:rPr>
              <w:t>Make a fact file about the steel drums – where they are from, how they are played, characteristics of the music etc.</w:t>
            </w:r>
          </w:p>
          <w:p w14:paraId="739FA66B" w14:textId="77777777" w:rsidR="00B43776" w:rsidRDefault="00B43776" w:rsidP="00BD08F1">
            <w:pPr>
              <w:rPr>
                <w:rFonts w:cstheme="minorHAnsi"/>
                <w:sz w:val="20"/>
                <w:szCs w:val="20"/>
              </w:rPr>
            </w:pPr>
            <w:r>
              <w:rPr>
                <w:rFonts w:cstheme="minorHAnsi"/>
                <w:sz w:val="20"/>
                <w:szCs w:val="20"/>
              </w:rPr>
              <w:t xml:space="preserve">Use the link in teams to listen to how they sound. </w:t>
            </w:r>
          </w:p>
          <w:p w14:paraId="4EC044DE" w14:textId="77777777" w:rsidR="00B43776" w:rsidRDefault="00B43776" w:rsidP="00BD08F1">
            <w:pPr>
              <w:rPr>
                <w:rFonts w:cstheme="minorHAnsi"/>
                <w:sz w:val="20"/>
                <w:szCs w:val="20"/>
              </w:rPr>
            </w:pPr>
          </w:p>
          <w:p w14:paraId="411EC500" w14:textId="77777777" w:rsidR="00B43776" w:rsidRDefault="00B43776" w:rsidP="00BD08F1">
            <w:pPr>
              <w:ind w:left="720" w:hanging="720"/>
              <w:rPr>
                <w:rFonts w:cstheme="minorHAnsi"/>
                <w:sz w:val="20"/>
                <w:szCs w:val="20"/>
              </w:rPr>
            </w:pPr>
            <w:r>
              <w:rPr>
                <w:rFonts w:cstheme="minorHAnsi"/>
                <w:b/>
                <w:sz w:val="20"/>
                <w:szCs w:val="20"/>
              </w:rPr>
              <w:t xml:space="preserve">T – TREBLE CLEF - </w:t>
            </w:r>
            <w:r>
              <w:rPr>
                <w:rFonts w:cstheme="minorHAnsi"/>
                <w:sz w:val="20"/>
                <w:szCs w:val="20"/>
              </w:rPr>
              <w:t>M</w:t>
            </w:r>
            <w:r w:rsidRPr="009B2CBF">
              <w:rPr>
                <w:rFonts w:cstheme="minorHAnsi"/>
                <w:sz w:val="20"/>
                <w:szCs w:val="20"/>
              </w:rPr>
              <w:t>ake yourself a rev</w:t>
            </w:r>
            <w:r>
              <w:rPr>
                <w:rFonts w:cstheme="minorHAnsi"/>
                <w:sz w:val="20"/>
                <w:szCs w:val="20"/>
              </w:rPr>
              <w:t>ision card on treble clef using the link</w:t>
            </w:r>
          </w:p>
          <w:p w14:paraId="54786E5C" w14:textId="77777777" w:rsidR="00B43776" w:rsidRPr="002D1634" w:rsidRDefault="00B43776" w:rsidP="00BD08F1">
            <w:pPr>
              <w:ind w:left="720" w:hanging="720"/>
              <w:rPr>
                <w:rFonts w:cstheme="minorHAnsi"/>
                <w:sz w:val="20"/>
                <w:szCs w:val="20"/>
              </w:rPr>
            </w:pPr>
            <w:r>
              <w:rPr>
                <w:rFonts w:cstheme="minorHAnsi"/>
                <w:sz w:val="20"/>
                <w:szCs w:val="20"/>
              </w:rPr>
              <w:t xml:space="preserve">on teams then test yourself using your revision card. </w:t>
            </w:r>
          </w:p>
          <w:p w14:paraId="2B2EA5B3" w14:textId="77777777" w:rsidR="00B43776" w:rsidRPr="002D1634" w:rsidRDefault="00B43776" w:rsidP="00BD08F1">
            <w:pPr>
              <w:rPr>
                <w:rFonts w:cstheme="minorHAnsi"/>
                <w:sz w:val="20"/>
                <w:szCs w:val="20"/>
              </w:rPr>
            </w:pPr>
            <w:r>
              <w:rPr>
                <w:rFonts w:cstheme="minorHAnsi"/>
                <w:sz w:val="28"/>
                <w:szCs w:val="28"/>
              </w:rPr>
              <w:t xml:space="preserve">                                             </w:t>
            </w:r>
            <w:r w:rsidRPr="00E478CF">
              <w:rPr>
                <w:rFonts w:cstheme="minorHAnsi"/>
                <w:sz w:val="28"/>
                <w:szCs w:val="28"/>
              </w:rPr>
              <w:t xml:space="preserve"> </w:t>
            </w:r>
          </w:p>
        </w:tc>
        <w:tc>
          <w:tcPr>
            <w:tcW w:w="1417" w:type="dxa"/>
          </w:tcPr>
          <w:p w14:paraId="37979B8B" w14:textId="77777777" w:rsidR="00B43776" w:rsidRPr="006A796A" w:rsidRDefault="00B43776" w:rsidP="00BD08F1"/>
        </w:tc>
      </w:tr>
    </w:tbl>
    <w:p w14:paraId="67786EE8" w14:textId="09CA4FDA" w:rsidR="003937D1" w:rsidRPr="00445475" w:rsidRDefault="00283C54">
      <w:pPr>
        <w:rPr>
          <w:b/>
        </w:rPr>
      </w:pPr>
      <w:r>
        <w:rPr>
          <w:b/>
        </w:rPr>
        <w:br w:type="page"/>
      </w: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lastRenderedPageBreak/>
        <w:t>PE</w:t>
      </w:r>
    </w:p>
    <w:tbl>
      <w:tblPr>
        <w:tblStyle w:val="TableGrid"/>
        <w:tblW w:w="9016" w:type="dxa"/>
        <w:tblLook w:val="04A0" w:firstRow="1" w:lastRow="0" w:firstColumn="1" w:lastColumn="0" w:noHBand="0" w:noVBand="1"/>
      </w:tblPr>
      <w:tblGrid>
        <w:gridCol w:w="481"/>
        <w:gridCol w:w="7701"/>
        <w:gridCol w:w="834"/>
      </w:tblGrid>
      <w:tr w:rsidR="0060568D" w:rsidRPr="006A796A" w14:paraId="03DDE89C" w14:textId="77777777" w:rsidTr="0060568D">
        <w:trPr>
          <w:trHeight w:val="406"/>
        </w:trPr>
        <w:tc>
          <w:tcPr>
            <w:tcW w:w="8182" w:type="dxa"/>
            <w:gridSpan w:val="2"/>
          </w:tcPr>
          <w:p w14:paraId="2BCFB7ED" w14:textId="77777777" w:rsidR="0060568D" w:rsidRDefault="0060568D" w:rsidP="00BD08F1">
            <w:pPr>
              <w:rPr>
                <w:b/>
              </w:rPr>
            </w:pPr>
            <w:r>
              <w:rPr>
                <w:b/>
              </w:rPr>
              <w:t>Knowledge Learning Tasks</w:t>
            </w:r>
          </w:p>
          <w:p w14:paraId="5ACFD291" w14:textId="77777777" w:rsidR="0060568D" w:rsidRPr="00A53053" w:rsidRDefault="0060568D" w:rsidP="00BD08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834" w:type="dxa"/>
          </w:tcPr>
          <w:p w14:paraId="71CDEBD9" w14:textId="77777777" w:rsidR="0060568D" w:rsidRPr="006A796A" w:rsidRDefault="0060568D" w:rsidP="00BD08F1">
            <w:pPr>
              <w:rPr>
                <w:b/>
              </w:rPr>
            </w:pPr>
            <w:r w:rsidRPr="006A796A">
              <w:rPr>
                <w:b/>
              </w:rPr>
              <w:t>Tick when complete</w:t>
            </w:r>
          </w:p>
        </w:tc>
      </w:tr>
      <w:tr w:rsidR="0060568D" w:rsidRPr="006A796A" w14:paraId="4F55AFB4" w14:textId="77777777" w:rsidTr="0060568D">
        <w:trPr>
          <w:trHeight w:val="3216"/>
        </w:trPr>
        <w:tc>
          <w:tcPr>
            <w:tcW w:w="704" w:type="dxa"/>
          </w:tcPr>
          <w:p w14:paraId="7331570D" w14:textId="77777777" w:rsidR="0060568D" w:rsidRPr="00A53053" w:rsidRDefault="0060568D" w:rsidP="00BD08F1">
            <w:pPr>
              <w:jc w:val="center"/>
              <w:rPr>
                <w:b/>
              </w:rPr>
            </w:pPr>
            <w:r>
              <w:rPr>
                <w:b/>
              </w:rPr>
              <w:t>8</w:t>
            </w:r>
            <w:r w:rsidRPr="00A53053">
              <w:rPr>
                <w:b/>
              </w:rPr>
              <w:t>a, b, c and d</w:t>
            </w:r>
          </w:p>
          <w:p w14:paraId="46E57845" w14:textId="77777777" w:rsidR="0060568D" w:rsidRPr="006A796A" w:rsidRDefault="0060568D" w:rsidP="00BD08F1">
            <w:pPr>
              <w:jc w:val="center"/>
            </w:pPr>
          </w:p>
        </w:tc>
        <w:tc>
          <w:tcPr>
            <w:tcW w:w="7478" w:type="dxa"/>
          </w:tcPr>
          <w:p w14:paraId="6C43D44B" w14:textId="77777777" w:rsidR="0060568D" w:rsidRDefault="0060568D" w:rsidP="00BD08F1">
            <w:pPr>
              <w:rPr>
                <w:b/>
                <w:u w:val="single"/>
              </w:rPr>
            </w:pPr>
            <w:r>
              <w:rPr>
                <w:b/>
                <w:u w:val="single"/>
              </w:rPr>
              <w:t>Week 8</w:t>
            </w:r>
            <w:r w:rsidRPr="00E74E47">
              <w:rPr>
                <w:b/>
                <w:u w:val="single"/>
                <w:vertAlign w:val="superscript"/>
              </w:rPr>
              <w:t>th</w:t>
            </w:r>
            <w:r>
              <w:rPr>
                <w:b/>
                <w:u w:val="single"/>
              </w:rPr>
              <w:t xml:space="preserve"> – 14</w:t>
            </w:r>
            <w:r w:rsidRPr="00E74E47">
              <w:rPr>
                <w:b/>
                <w:u w:val="single"/>
                <w:vertAlign w:val="superscript"/>
              </w:rPr>
              <w:t>th</w:t>
            </w:r>
            <w:r>
              <w:rPr>
                <w:b/>
                <w:u w:val="single"/>
              </w:rPr>
              <w:t xml:space="preserve"> June</w:t>
            </w:r>
            <w:r w:rsidRPr="00E74E47">
              <w:rPr>
                <w:b/>
                <w:u w:val="single"/>
              </w:rPr>
              <w:t>:</w:t>
            </w:r>
          </w:p>
          <w:p w14:paraId="01342A4D" w14:textId="77777777" w:rsidR="0060568D" w:rsidRDefault="0060568D" w:rsidP="00BD08F1">
            <w:pPr>
              <w:rPr>
                <w:b/>
                <w:u w:val="single"/>
              </w:rPr>
            </w:pPr>
          </w:p>
          <w:p w14:paraId="4947728F" w14:textId="77777777" w:rsidR="0060568D" w:rsidRDefault="0060568D" w:rsidP="00BD08F1">
            <w:pPr>
              <w:rPr>
                <w:u w:val="single"/>
              </w:rPr>
            </w:pPr>
            <w:r>
              <w:rPr>
                <w:u w:val="single"/>
              </w:rPr>
              <w:t>Fitness Testing</w:t>
            </w:r>
          </w:p>
          <w:p w14:paraId="5502C6B2" w14:textId="77777777" w:rsidR="0060568D" w:rsidRPr="00B44314" w:rsidRDefault="0060568D" w:rsidP="00BD08F1">
            <w:r w:rsidRPr="00B44314">
              <w:t xml:space="preserve">Complete each of the fitness test and record your results, complete the tests again at the end of the three weeks and submit the two scores you received. Train in the 3 weeks and see how much you can improve your score by!  </w:t>
            </w:r>
          </w:p>
          <w:p w14:paraId="668D6B6F" w14:textId="77777777" w:rsidR="0060568D" w:rsidRDefault="0060568D" w:rsidP="00BD08F1">
            <w:pPr>
              <w:rPr>
                <w:u w:val="single"/>
              </w:rPr>
            </w:pPr>
          </w:p>
          <w:p w14:paraId="5A5F7A2F" w14:textId="77777777" w:rsidR="0060568D" w:rsidRDefault="0060568D" w:rsidP="00BD08F1">
            <w:pPr>
              <w:rPr>
                <w:u w:val="single"/>
              </w:rPr>
            </w:pPr>
            <w:r>
              <w:rPr>
                <w:u w:val="single"/>
              </w:rPr>
              <w:t>Cardiovascular fitness – Cooper Run</w:t>
            </w:r>
          </w:p>
          <w:p w14:paraId="1BDF3664" w14:textId="77777777" w:rsidR="0060568D" w:rsidRDefault="0060568D" w:rsidP="0060568D">
            <w:pPr>
              <w:pStyle w:val="ListParagraph"/>
              <w:numPr>
                <w:ilvl w:val="0"/>
                <w:numId w:val="21"/>
              </w:numPr>
            </w:pPr>
            <w:r>
              <w:t xml:space="preserve">Set out a course, this can be the perimeter of your garden, a local football pitch or you could use a GPS tracker like a Fitbit or Strava if you have one. </w:t>
            </w:r>
          </w:p>
          <w:p w14:paraId="5D366195" w14:textId="77777777" w:rsidR="0060568D" w:rsidRDefault="0060568D" w:rsidP="0060568D">
            <w:pPr>
              <w:pStyle w:val="ListParagraph"/>
              <w:numPr>
                <w:ilvl w:val="0"/>
                <w:numId w:val="21"/>
              </w:numPr>
            </w:pPr>
            <w:r>
              <w:t xml:space="preserve">Set a timer for 12 minutes and see how far you can run in this time. </w:t>
            </w:r>
          </w:p>
          <w:p w14:paraId="0A4A875F" w14:textId="77777777" w:rsidR="0060568D" w:rsidRDefault="0060568D" w:rsidP="0060568D">
            <w:pPr>
              <w:pStyle w:val="ListParagraph"/>
              <w:numPr>
                <w:ilvl w:val="0"/>
                <w:numId w:val="21"/>
              </w:numPr>
            </w:pPr>
            <w:r>
              <w:t>Repeat the test every 2 weeks (with training in between to see if you make any improvements! Remember an extra meter is an improvement on last time!</w:t>
            </w:r>
          </w:p>
          <w:p w14:paraId="6837ECC0" w14:textId="77777777" w:rsidR="0060568D" w:rsidRDefault="0060568D" w:rsidP="00BD08F1"/>
          <w:p w14:paraId="44826627" w14:textId="77777777" w:rsidR="0060568D" w:rsidRDefault="0060568D" w:rsidP="00BD08F1">
            <w:pPr>
              <w:rPr>
                <w:u w:val="single"/>
              </w:rPr>
            </w:pPr>
            <w:r w:rsidRPr="00E227AB">
              <w:rPr>
                <w:u w:val="single"/>
              </w:rPr>
              <w:t>Co-ordination</w:t>
            </w:r>
            <w:r>
              <w:rPr>
                <w:u w:val="single"/>
              </w:rPr>
              <w:t xml:space="preserve"> – Alternative hand toss test </w:t>
            </w:r>
          </w:p>
          <w:p w14:paraId="5995CF4B" w14:textId="77777777" w:rsidR="0060568D" w:rsidRPr="00E227AB" w:rsidRDefault="0060568D" w:rsidP="0060568D">
            <w:pPr>
              <w:pStyle w:val="ListParagraph"/>
              <w:numPr>
                <w:ilvl w:val="0"/>
                <w:numId w:val="22"/>
              </w:numPr>
            </w:pPr>
            <w:r w:rsidRPr="00E227AB">
              <w:t xml:space="preserve">You will need a ball that bounces, similar to a tennis ball. </w:t>
            </w:r>
          </w:p>
          <w:p w14:paraId="633E4404" w14:textId="77777777" w:rsidR="0060568D" w:rsidRPr="00E227AB" w:rsidRDefault="0060568D" w:rsidP="0060568D">
            <w:pPr>
              <w:pStyle w:val="ListParagraph"/>
              <w:numPr>
                <w:ilvl w:val="0"/>
                <w:numId w:val="22"/>
              </w:numPr>
            </w:pPr>
            <w:r w:rsidRPr="00E227AB">
              <w:t xml:space="preserve">You will stand 2m from a clear wall and you will need to throw the ball from your right hand against the wall and then catch it with your left hand. The repeat from left to right etc. </w:t>
            </w:r>
          </w:p>
          <w:p w14:paraId="66C42A23" w14:textId="77777777" w:rsidR="0060568D" w:rsidRPr="00E227AB" w:rsidRDefault="0060568D" w:rsidP="0060568D">
            <w:pPr>
              <w:pStyle w:val="ListParagraph"/>
              <w:numPr>
                <w:ilvl w:val="0"/>
                <w:numId w:val="22"/>
              </w:numPr>
            </w:pPr>
            <w:r w:rsidRPr="00E227AB">
              <w:t>Complete as many catches as you can in 1 minute. Work on your catching skills with a family member and retest yourself in 2 weeks to see if you have improved</w:t>
            </w:r>
          </w:p>
          <w:p w14:paraId="0E917502" w14:textId="77777777" w:rsidR="0060568D" w:rsidRDefault="0060568D" w:rsidP="00BD08F1">
            <w:pPr>
              <w:rPr>
                <w:u w:val="single"/>
              </w:rPr>
            </w:pPr>
            <w:r w:rsidRPr="00B44314">
              <w:rPr>
                <w:u w:val="single"/>
              </w:rPr>
              <w:t>Balance – Standing Stork Test (Hard)</w:t>
            </w:r>
          </w:p>
          <w:p w14:paraId="7D427D9A" w14:textId="77777777" w:rsidR="0060568D" w:rsidRPr="00B44314" w:rsidRDefault="0060568D" w:rsidP="0060568D">
            <w:pPr>
              <w:pStyle w:val="ListParagraph"/>
              <w:numPr>
                <w:ilvl w:val="0"/>
                <w:numId w:val="23"/>
              </w:numPr>
            </w:pPr>
            <w:r w:rsidRPr="00B44314">
              <w:t xml:space="preserve">You will need a timer for this one! </w:t>
            </w:r>
          </w:p>
          <w:p w14:paraId="7AD97FC4" w14:textId="77777777" w:rsidR="0060568D" w:rsidRPr="00B44314" w:rsidRDefault="0060568D" w:rsidP="0060568D">
            <w:pPr>
              <w:pStyle w:val="ListParagraph"/>
              <w:numPr>
                <w:ilvl w:val="0"/>
                <w:numId w:val="23"/>
              </w:numPr>
            </w:pPr>
            <w:r w:rsidRPr="00B44314">
              <w:t xml:space="preserve">You need to stand on one leg, with you’re the sole of you non-standing leg pressed against the inside of your standing leg knee. </w:t>
            </w:r>
          </w:p>
          <w:p w14:paraId="0507881B" w14:textId="77777777" w:rsidR="0060568D" w:rsidRPr="00B44314" w:rsidRDefault="0060568D" w:rsidP="0060568D">
            <w:pPr>
              <w:pStyle w:val="ListParagraph"/>
              <w:numPr>
                <w:ilvl w:val="0"/>
                <w:numId w:val="23"/>
              </w:numPr>
            </w:pPr>
            <w:r w:rsidRPr="00B44314">
              <w:t xml:space="preserve">When you are ready go onto your tiptoes and start the timer. </w:t>
            </w:r>
          </w:p>
          <w:p w14:paraId="0CFD17B4" w14:textId="77777777" w:rsidR="0060568D" w:rsidRPr="00B44314" w:rsidRDefault="0060568D" w:rsidP="0060568D">
            <w:pPr>
              <w:pStyle w:val="ListParagraph"/>
              <w:numPr>
                <w:ilvl w:val="0"/>
                <w:numId w:val="23"/>
              </w:numPr>
            </w:pPr>
            <w:r w:rsidRPr="00B44314">
              <w:t>If you move or place your foot back on the ground you need to stop the timer.</w:t>
            </w:r>
          </w:p>
          <w:p w14:paraId="64830817" w14:textId="77777777" w:rsidR="0060568D" w:rsidRPr="00B44314" w:rsidRDefault="0060568D" w:rsidP="0060568D">
            <w:pPr>
              <w:pStyle w:val="ListParagraph"/>
              <w:numPr>
                <w:ilvl w:val="0"/>
                <w:numId w:val="23"/>
              </w:numPr>
            </w:pPr>
            <w:r w:rsidRPr="00B44314">
              <w:t xml:space="preserve">Practice regularly and then test yourself every 2 weeks. </w:t>
            </w:r>
          </w:p>
          <w:p w14:paraId="11DA40EF" w14:textId="77777777" w:rsidR="0060568D" w:rsidRPr="00B44314" w:rsidRDefault="0060568D" w:rsidP="00BD08F1">
            <w:pPr>
              <w:rPr>
                <w:b/>
                <w:u w:val="single"/>
              </w:rPr>
            </w:pPr>
          </w:p>
          <w:p w14:paraId="7CF9DDD9" w14:textId="77777777" w:rsidR="0060568D" w:rsidRDefault="0060568D" w:rsidP="00BD08F1"/>
          <w:p w14:paraId="18C0C38C" w14:textId="77777777" w:rsidR="0060568D" w:rsidRDefault="0060568D" w:rsidP="00BD08F1">
            <w:pPr>
              <w:rPr>
                <w:b/>
                <w:u w:val="single"/>
              </w:rPr>
            </w:pPr>
            <w:r>
              <w:rPr>
                <w:b/>
                <w:u w:val="single"/>
              </w:rPr>
              <w:t>Week 15</w:t>
            </w:r>
            <w:r w:rsidRPr="00E74E47">
              <w:rPr>
                <w:b/>
                <w:u w:val="single"/>
                <w:vertAlign w:val="superscript"/>
              </w:rPr>
              <w:t>th</w:t>
            </w:r>
            <w:r>
              <w:rPr>
                <w:b/>
                <w:u w:val="single"/>
              </w:rPr>
              <w:t xml:space="preserve"> – 21</w:t>
            </w:r>
            <w:r>
              <w:rPr>
                <w:b/>
                <w:u w:val="single"/>
                <w:vertAlign w:val="superscript"/>
              </w:rPr>
              <w:t>st</w:t>
            </w:r>
            <w:r>
              <w:rPr>
                <w:b/>
                <w:u w:val="single"/>
              </w:rPr>
              <w:t xml:space="preserve"> June:</w:t>
            </w:r>
          </w:p>
          <w:p w14:paraId="361A931F" w14:textId="77777777" w:rsidR="0060568D" w:rsidRDefault="0060568D" w:rsidP="00BD08F1">
            <w:pPr>
              <w:rPr>
                <w:b/>
                <w:u w:val="single"/>
              </w:rPr>
            </w:pPr>
          </w:p>
          <w:p w14:paraId="348AEE1E" w14:textId="77777777" w:rsidR="0060568D" w:rsidRDefault="0060568D" w:rsidP="0060568D">
            <w:pPr>
              <w:pStyle w:val="ListParagraph"/>
              <w:numPr>
                <w:ilvl w:val="0"/>
                <w:numId w:val="14"/>
              </w:numPr>
            </w:pPr>
            <w:r>
              <w:t xml:space="preserve">Athletics Event </w:t>
            </w:r>
          </w:p>
          <w:p w14:paraId="50DDD747" w14:textId="77777777" w:rsidR="0060568D" w:rsidRDefault="0060568D" w:rsidP="00BD08F1">
            <w:pPr>
              <w:pStyle w:val="ListParagraph"/>
            </w:pPr>
            <w:r>
              <w:t xml:space="preserve">You will need to research your favourite athletics event and create a peer assessment card to be used in a lesson. This can be completed digitally or on paper. </w:t>
            </w:r>
          </w:p>
          <w:p w14:paraId="6998AB96" w14:textId="77777777" w:rsidR="0060568D" w:rsidRDefault="0060568D" w:rsidP="00BD08F1">
            <w:pPr>
              <w:pStyle w:val="ListParagraph"/>
            </w:pPr>
          </w:p>
          <w:p w14:paraId="20FB8FCE" w14:textId="77777777" w:rsidR="0060568D" w:rsidRDefault="0060568D" w:rsidP="00BD08F1">
            <w:pPr>
              <w:pStyle w:val="ListParagraph"/>
            </w:pPr>
            <w:r>
              <w:t xml:space="preserve">The resource card needs to contain at least 5 key coaching points of how to complete or get better at the throw, run or jump. Pictures and diagrams plus a ranking system for each coaching point so people can see what they need to work on. </w:t>
            </w:r>
          </w:p>
          <w:p w14:paraId="6DC8A468" w14:textId="77777777" w:rsidR="0060568D" w:rsidRPr="00B44314" w:rsidRDefault="0060568D" w:rsidP="00BD08F1">
            <w:pPr>
              <w:rPr>
                <w:b/>
                <w:u w:val="single"/>
              </w:rPr>
            </w:pPr>
          </w:p>
          <w:p w14:paraId="45580A10" w14:textId="77777777" w:rsidR="0060568D" w:rsidRDefault="0060568D" w:rsidP="00BD08F1">
            <w:pPr>
              <w:rPr>
                <w:b/>
                <w:u w:val="single"/>
              </w:rPr>
            </w:pPr>
            <w:r>
              <w:rPr>
                <w:b/>
                <w:u w:val="single"/>
              </w:rPr>
              <w:t>Week 22</w:t>
            </w:r>
            <w:r>
              <w:rPr>
                <w:b/>
                <w:u w:val="single"/>
                <w:vertAlign w:val="superscript"/>
              </w:rPr>
              <w:t>nd</w:t>
            </w:r>
            <w:r>
              <w:rPr>
                <w:b/>
                <w:u w:val="single"/>
              </w:rPr>
              <w:t xml:space="preserve"> May – 28</w:t>
            </w:r>
            <w:r w:rsidRPr="005C7E99">
              <w:rPr>
                <w:b/>
                <w:u w:val="single"/>
                <w:vertAlign w:val="superscript"/>
              </w:rPr>
              <w:t>th</w:t>
            </w:r>
            <w:r>
              <w:rPr>
                <w:b/>
                <w:u w:val="single"/>
              </w:rPr>
              <w:t xml:space="preserve"> June:</w:t>
            </w:r>
          </w:p>
          <w:p w14:paraId="5D86F163" w14:textId="77777777" w:rsidR="0060568D" w:rsidRDefault="0060568D" w:rsidP="00BD08F1">
            <w:pPr>
              <w:rPr>
                <w:b/>
                <w:u w:val="single"/>
              </w:rPr>
            </w:pPr>
          </w:p>
          <w:p w14:paraId="1CE73A2F" w14:textId="77777777" w:rsidR="0060568D" w:rsidRDefault="0060568D" w:rsidP="00BD08F1">
            <w:pPr>
              <w:rPr>
                <w:u w:val="single"/>
              </w:rPr>
            </w:pPr>
            <w:r>
              <w:rPr>
                <w:u w:val="single"/>
              </w:rPr>
              <w:lastRenderedPageBreak/>
              <w:t xml:space="preserve">Fun activities and developing throwing accuracy </w:t>
            </w:r>
          </w:p>
          <w:p w14:paraId="6DAFE108" w14:textId="77777777" w:rsidR="0060568D" w:rsidRDefault="0060568D" w:rsidP="0060568D">
            <w:pPr>
              <w:pStyle w:val="ListParagraph"/>
              <w:numPr>
                <w:ilvl w:val="0"/>
                <w:numId w:val="14"/>
              </w:numPr>
            </w:pPr>
            <w:r w:rsidRPr="005C7E99">
              <w:t>Follow the link below and have a go at each of the tasks</w:t>
            </w:r>
          </w:p>
          <w:p w14:paraId="0F58E672" w14:textId="77777777" w:rsidR="0060568D" w:rsidRPr="005C7E99" w:rsidRDefault="0060568D" w:rsidP="0060568D">
            <w:pPr>
              <w:pStyle w:val="ListParagraph"/>
              <w:numPr>
                <w:ilvl w:val="0"/>
                <w:numId w:val="14"/>
              </w:numPr>
            </w:pPr>
            <w:r>
              <w:t xml:space="preserve">Can you think of developing the tasks to make them harder? </w:t>
            </w:r>
          </w:p>
          <w:p w14:paraId="608D64AD" w14:textId="77777777" w:rsidR="0060568D" w:rsidRDefault="0060568D" w:rsidP="0060568D">
            <w:pPr>
              <w:pStyle w:val="ListParagraph"/>
              <w:numPr>
                <w:ilvl w:val="0"/>
                <w:numId w:val="14"/>
              </w:numPr>
            </w:pPr>
            <w:r w:rsidRPr="005C7E99">
              <w:t xml:space="preserve">This can be done with household items and scrunches of paper- be creative and </w:t>
            </w:r>
            <w:r w:rsidRPr="00E227AB">
              <w:rPr>
                <w:b/>
              </w:rPr>
              <w:t>get parents/guardians/siblings involved:</w:t>
            </w:r>
            <w:r>
              <w:t xml:space="preserve"> </w:t>
            </w:r>
          </w:p>
          <w:p w14:paraId="2B5C22B5" w14:textId="77777777" w:rsidR="0060568D" w:rsidRDefault="0060568D" w:rsidP="00BD08F1">
            <w:pPr>
              <w:pStyle w:val="ListParagraph"/>
            </w:pPr>
          </w:p>
          <w:p w14:paraId="08AC35C6" w14:textId="77777777" w:rsidR="0060568D" w:rsidRPr="00B44314" w:rsidRDefault="007F0788" w:rsidP="00BD08F1">
            <w:hyperlink r:id="rId33" w:history="1">
              <w:r w:rsidR="0060568D">
                <w:rPr>
                  <w:rStyle w:val="Hyperlink"/>
                </w:rPr>
                <w:t>https://www.youtube.com/watch?v=tHRvquNKf1Q&amp;list=PLYGRaluWWTojV3An2WEgsQ4qGFy_91jDL&amp;index=5&amp;t=0s</w:t>
              </w:r>
            </w:hyperlink>
          </w:p>
          <w:p w14:paraId="5197B35D" w14:textId="77777777" w:rsidR="0060568D" w:rsidRPr="005C7E99" w:rsidRDefault="0060568D" w:rsidP="00BD08F1"/>
          <w:p w14:paraId="43C8C6BC" w14:textId="77777777" w:rsidR="0060568D" w:rsidRDefault="0060568D" w:rsidP="00BD08F1">
            <w:pPr>
              <w:rPr>
                <w:u w:val="single"/>
              </w:rPr>
            </w:pPr>
          </w:p>
          <w:p w14:paraId="087CECDF" w14:textId="77777777" w:rsidR="0060568D" w:rsidRDefault="0060568D" w:rsidP="00BD08F1">
            <w:pPr>
              <w:rPr>
                <w:u w:val="single"/>
              </w:rPr>
            </w:pPr>
            <w:r>
              <w:rPr>
                <w:u w:val="single"/>
              </w:rPr>
              <w:t>Apps to use on your phone:</w:t>
            </w:r>
          </w:p>
          <w:p w14:paraId="3B97E0EF" w14:textId="77777777" w:rsidR="0060568D" w:rsidRPr="003E40A3" w:rsidRDefault="0060568D" w:rsidP="0060568D">
            <w:pPr>
              <w:pStyle w:val="ListParagraph"/>
              <w:numPr>
                <w:ilvl w:val="0"/>
                <w:numId w:val="14"/>
              </w:numPr>
              <w:rPr>
                <w:rFonts w:cstheme="minorHAnsi"/>
                <w:u w:val="single"/>
              </w:rPr>
            </w:pPr>
            <w:r w:rsidRPr="003E40A3">
              <w:rPr>
                <w:rFonts w:cstheme="minorHAnsi"/>
                <w:u w:val="single"/>
              </w:rPr>
              <w:t>Strava</w:t>
            </w:r>
          </w:p>
          <w:p w14:paraId="4C9CF3F6"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Nike + </w:t>
            </w:r>
            <w:r w:rsidRPr="003E40A3">
              <w:rPr>
                <w:rFonts w:eastAsia="Times New Roman" w:cstheme="minorHAnsi"/>
                <w:bCs/>
                <w:color w:val="222222"/>
                <w:sz w:val="24"/>
                <w:szCs w:val="24"/>
                <w:lang w:eastAsia="en-GB"/>
              </w:rPr>
              <w:t>Run Club</w:t>
            </w:r>
          </w:p>
          <w:p w14:paraId="3C47F49E"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Endomondo</w:t>
            </w:r>
            <w:r w:rsidRPr="003E40A3">
              <w:rPr>
                <w:rFonts w:eastAsia="Times New Roman" w:cstheme="minorHAnsi"/>
                <w:color w:val="222222"/>
                <w:sz w:val="24"/>
                <w:szCs w:val="24"/>
                <w:lang w:eastAsia="en-GB"/>
              </w:rPr>
              <w:t xml:space="preserve">.  </w:t>
            </w:r>
          </w:p>
          <w:p w14:paraId="2F80197B"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GPS Running App / iTunes.</w:t>
            </w:r>
          </w:p>
          <w:p w14:paraId="605E537B"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RunKeeper</w:t>
            </w:r>
            <w:r w:rsidRPr="003E40A3">
              <w:rPr>
                <w:rFonts w:eastAsia="Times New Roman" w:cstheme="minorHAnsi"/>
                <w:color w:val="222222"/>
                <w:sz w:val="24"/>
                <w:szCs w:val="24"/>
                <w:lang w:eastAsia="en-GB"/>
              </w:rPr>
              <w:t>. </w:t>
            </w:r>
          </w:p>
          <w:p w14:paraId="1DB580AF"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5K to 10K. </w:t>
            </w:r>
          </w:p>
          <w:p w14:paraId="57167BBC"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Fitness22 Couch To 10K. </w:t>
            </w:r>
          </w:p>
          <w:p w14:paraId="1495C40D" w14:textId="77777777" w:rsidR="0060568D" w:rsidRPr="003E40A3" w:rsidRDefault="0060568D" w:rsidP="0060568D">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MapMyRun</w:t>
            </w:r>
            <w:r w:rsidRPr="003E40A3">
              <w:rPr>
                <w:rFonts w:eastAsia="Times New Roman" w:cstheme="minorHAnsi"/>
                <w:color w:val="222222"/>
                <w:sz w:val="24"/>
                <w:szCs w:val="24"/>
                <w:lang w:eastAsia="en-GB"/>
              </w:rPr>
              <w:t>. </w:t>
            </w:r>
          </w:p>
          <w:p w14:paraId="508ED7A6" w14:textId="77777777" w:rsidR="0060568D" w:rsidRDefault="0060568D" w:rsidP="00BD08F1"/>
          <w:p w14:paraId="12F3EC99" w14:textId="77777777" w:rsidR="0060568D" w:rsidRPr="00E74E47" w:rsidRDefault="0060568D" w:rsidP="00BD08F1"/>
        </w:tc>
        <w:tc>
          <w:tcPr>
            <w:tcW w:w="834" w:type="dxa"/>
          </w:tcPr>
          <w:p w14:paraId="32C875A3" w14:textId="77777777" w:rsidR="0060568D" w:rsidRPr="006A796A" w:rsidRDefault="0060568D" w:rsidP="00BD08F1"/>
        </w:tc>
      </w:tr>
      <w:tr w:rsidR="0060568D" w:rsidRPr="006A796A" w14:paraId="5768D947" w14:textId="77777777" w:rsidTr="0060568D">
        <w:trPr>
          <w:trHeight w:val="70"/>
        </w:trPr>
        <w:tc>
          <w:tcPr>
            <w:tcW w:w="8182" w:type="dxa"/>
            <w:gridSpan w:val="2"/>
          </w:tcPr>
          <w:p w14:paraId="25425CCA" w14:textId="77777777" w:rsidR="0060568D" w:rsidRPr="006A796A" w:rsidRDefault="0060568D" w:rsidP="00BD08F1">
            <w:pPr>
              <w:rPr>
                <w:b/>
                <w:bCs/>
              </w:rPr>
            </w:pPr>
            <w:r>
              <w:rPr>
                <w:b/>
                <w:bCs/>
              </w:rPr>
              <w:t>Development Tasks</w:t>
            </w:r>
          </w:p>
          <w:p w14:paraId="7DEE8766" w14:textId="77777777" w:rsidR="0060568D" w:rsidRPr="006A796A" w:rsidRDefault="0060568D" w:rsidP="00BD08F1">
            <w:r>
              <w:t>These tasks should be completed after you have learnt the knowledge. They will help you apply the knowledge you have learnt and expand the topic further.</w:t>
            </w:r>
          </w:p>
        </w:tc>
        <w:tc>
          <w:tcPr>
            <w:tcW w:w="834" w:type="dxa"/>
          </w:tcPr>
          <w:p w14:paraId="42CD41FA" w14:textId="77777777" w:rsidR="0060568D" w:rsidRPr="006A796A" w:rsidRDefault="0060568D" w:rsidP="00BD08F1">
            <w:r w:rsidRPr="006A796A">
              <w:rPr>
                <w:b/>
              </w:rPr>
              <w:t>Tick when complete</w:t>
            </w:r>
          </w:p>
        </w:tc>
      </w:tr>
      <w:tr w:rsidR="0060568D" w:rsidRPr="006A796A" w14:paraId="5838B3F0" w14:textId="77777777" w:rsidTr="0060568D">
        <w:trPr>
          <w:trHeight w:val="541"/>
        </w:trPr>
        <w:tc>
          <w:tcPr>
            <w:tcW w:w="704" w:type="dxa"/>
          </w:tcPr>
          <w:p w14:paraId="6C64613E" w14:textId="77777777" w:rsidR="0060568D" w:rsidRPr="006A796A" w:rsidRDefault="0060568D" w:rsidP="00BD08F1">
            <w:pPr>
              <w:pStyle w:val="ListParagraph"/>
              <w:ind w:left="25"/>
              <w:jc w:val="center"/>
            </w:pPr>
            <w:r>
              <w:rPr>
                <w:b/>
                <w:bCs/>
              </w:rPr>
              <w:t>8a, b, c and d</w:t>
            </w:r>
          </w:p>
        </w:tc>
        <w:tc>
          <w:tcPr>
            <w:tcW w:w="7478" w:type="dxa"/>
          </w:tcPr>
          <w:p w14:paraId="61F3694E" w14:textId="77777777" w:rsidR="0060568D" w:rsidRDefault="0060568D" w:rsidP="00BD08F1">
            <w:r>
              <w:t xml:space="preserve">Please see the two attached documents on teams outlining weekly plans for Orienteering and Football that you may wish to follow alongside the tasks above. </w:t>
            </w:r>
          </w:p>
          <w:p w14:paraId="521BB0D3" w14:textId="77777777" w:rsidR="0060568D" w:rsidRDefault="0060568D" w:rsidP="00BD08F1"/>
          <w:p w14:paraId="0B5B602E" w14:textId="77777777" w:rsidR="0060568D" w:rsidRPr="007038F4" w:rsidRDefault="0060568D" w:rsidP="00BD08F1">
            <w:r>
              <w:t xml:space="preserve">If you can set any of your own sporting challenges let your PE teacher know! </w:t>
            </w:r>
          </w:p>
        </w:tc>
        <w:tc>
          <w:tcPr>
            <w:tcW w:w="834" w:type="dxa"/>
          </w:tcPr>
          <w:p w14:paraId="4B8569CD" w14:textId="77777777" w:rsidR="0060568D" w:rsidRPr="006A796A" w:rsidRDefault="0060568D" w:rsidP="00BD08F1"/>
        </w:tc>
      </w:tr>
    </w:tbl>
    <w:p w14:paraId="125BEF8F" w14:textId="77777777" w:rsidR="0060568D" w:rsidRDefault="0060568D" w:rsidP="0060568D"/>
    <w:p w14:paraId="42D4E09D" w14:textId="04831F15" w:rsidR="00E45097" w:rsidRDefault="00E45097" w:rsidP="00E45097"/>
    <w:sectPr w:rsidR="00E45097"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e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67958"/>
    <w:multiLevelType w:val="hybridMultilevel"/>
    <w:tmpl w:val="01E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B7F41"/>
    <w:multiLevelType w:val="hybridMultilevel"/>
    <w:tmpl w:val="478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10"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75E14"/>
    <w:multiLevelType w:val="hybridMultilevel"/>
    <w:tmpl w:val="CD8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66DEC"/>
    <w:multiLevelType w:val="hybridMultilevel"/>
    <w:tmpl w:val="98F46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982411"/>
    <w:multiLevelType w:val="hybridMultilevel"/>
    <w:tmpl w:val="436A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9285E"/>
    <w:multiLevelType w:val="hybridMultilevel"/>
    <w:tmpl w:val="904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50233"/>
    <w:multiLevelType w:val="multilevel"/>
    <w:tmpl w:val="3A22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23"/>
  </w:num>
  <w:num w:numId="4">
    <w:abstractNumId w:val="17"/>
  </w:num>
  <w:num w:numId="5">
    <w:abstractNumId w:val="0"/>
  </w:num>
  <w:num w:numId="6">
    <w:abstractNumId w:val="8"/>
  </w:num>
  <w:num w:numId="7">
    <w:abstractNumId w:val="18"/>
  </w:num>
  <w:num w:numId="8">
    <w:abstractNumId w:val="6"/>
  </w:num>
  <w:num w:numId="9">
    <w:abstractNumId w:val="4"/>
  </w:num>
  <w:num w:numId="10">
    <w:abstractNumId w:val="16"/>
  </w:num>
  <w:num w:numId="11">
    <w:abstractNumId w:val="7"/>
  </w:num>
  <w:num w:numId="12">
    <w:abstractNumId w:val="9"/>
  </w:num>
  <w:num w:numId="13">
    <w:abstractNumId w:val="2"/>
  </w:num>
  <w:num w:numId="14">
    <w:abstractNumId w:val="12"/>
  </w:num>
  <w:num w:numId="15">
    <w:abstractNumId w:val="15"/>
  </w:num>
  <w:num w:numId="16">
    <w:abstractNumId w:val="10"/>
  </w:num>
  <w:num w:numId="17">
    <w:abstractNumId w:val="5"/>
  </w:num>
  <w:num w:numId="18">
    <w:abstractNumId w:val="19"/>
  </w:num>
  <w:num w:numId="19">
    <w:abstractNumId w:val="13"/>
  </w:num>
  <w:num w:numId="20">
    <w:abstractNumId w:val="11"/>
  </w:num>
  <w:num w:numId="21">
    <w:abstractNumId w:val="3"/>
  </w:num>
  <w:num w:numId="22">
    <w:abstractNumId w:val="20"/>
  </w:num>
  <w:num w:numId="23">
    <w:abstractNumId w:val="1"/>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97DC0"/>
    <w:rsid w:val="00167AF8"/>
    <w:rsid w:val="00172F47"/>
    <w:rsid w:val="0019715A"/>
    <w:rsid w:val="001B034B"/>
    <w:rsid w:val="001E42EE"/>
    <w:rsid w:val="001F0245"/>
    <w:rsid w:val="001F5663"/>
    <w:rsid w:val="0020093C"/>
    <w:rsid w:val="002242B6"/>
    <w:rsid w:val="00227AB8"/>
    <w:rsid w:val="00247F00"/>
    <w:rsid w:val="0027678B"/>
    <w:rsid w:val="00283C54"/>
    <w:rsid w:val="00295D30"/>
    <w:rsid w:val="002B7FB0"/>
    <w:rsid w:val="002E4EF6"/>
    <w:rsid w:val="003047D7"/>
    <w:rsid w:val="00306CED"/>
    <w:rsid w:val="00361E42"/>
    <w:rsid w:val="003715B2"/>
    <w:rsid w:val="00381ED0"/>
    <w:rsid w:val="003937D1"/>
    <w:rsid w:val="00395DDD"/>
    <w:rsid w:val="004021BC"/>
    <w:rsid w:val="0040427E"/>
    <w:rsid w:val="00443011"/>
    <w:rsid w:val="00445475"/>
    <w:rsid w:val="004A7DF7"/>
    <w:rsid w:val="004D1451"/>
    <w:rsid w:val="005263FE"/>
    <w:rsid w:val="0060568D"/>
    <w:rsid w:val="0065485C"/>
    <w:rsid w:val="006A796A"/>
    <w:rsid w:val="006F1BB4"/>
    <w:rsid w:val="006F7F4D"/>
    <w:rsid w:val="007069B1"/>
    <w:rsid w:val="007121DB"/>
    <w:rsid w:val="007136ED"/>
    <w:rsid w:val="0073111B"/>
    <w:rsid w:val="007313EF"/>
    <w:rsid w:val="0076125A"/>
    <w:rsid w:val="007B5592"/>
    <w:rsid w:val="007C65DA"/>
    <w:rsid w:val="007F0788"/>
    <w:rsid w:val="00803B86"/>
    <w:rsid w:val="008C65BF"/>
    <w:rsid w:val="008D1944"/>
    <w:rsid w:val="0099361E"/>
    <w:rsid w:val="009E5FBA"/>
    <w:rsid w:val="009F5D3B"/>
    <w:rsid w:val="00A11B6C"/>
    <w:rsid w:val="00A53053"/>
    <w:rsid w:val="00A63065"/>
    <w:rsid w:val="00A71A0A"/>
    <w:rsid w:val="00A96C28"/>
    <w:rsid w:val="00AB425E"/>
    <w:rsid w:val="00AB5FA6"/>
    <w:rsid w:val="00AD41E8"/>
    <w:rsid w:val="00B43776"/>
    <w:rsid w:val="00B61687"/>
    <w:rsid w:val="00C200F7"/>
    <w:rsid w:val="00C35DD9"/>
    <w:rsid w:val="00C36A8F"/>
    <w:rsid w:val="00C5616E"/>
    <w:rsid w:val="00C578CD"/>
    <w:rsid w:val="00C94E4F"/>
    <w:rsid w:val="00CA2439"/>
    <w:rsid w:val="00CB1FA1"/>
    <w:rsid w:val="00CC4D37"/>
    <w:rsid w:val="00CE14AD"/>
    <w:rsid w:val="00D15019"/>
    <w:rsid w:val="00D32379"/>
    <w:rsid w:val="00D67F65"/>
    <w:rsid w:val="00D819C8"/>
    <w:rsid w:val="00DA1525"/>
    <w:rsid w:val="00DA7F41"/>
    <w:rsid w:val="00DF32DC"/>
    <w:rsid w:val="00E11812"/>
    <w:rsid w:val="00E15BB0"/>
    <w:rsid w:val="00E45097"/>
    <w:rsid w:val="00E45D5B"/>
    <w:rsid w:val="00E66751"/>
    <w:rsid w:val="00EE5CB2"/>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 w:type="table" w:customStyle="1" w:styleId="TableGrid1">
    <w:name w:val="Table Grid1"/>
    <w:basedOn w:val="TableNormal"/>
    <w:next w:val="TableGrid"/>
    <w:uiPriority w:val="39"/>
    <w:rsid w:val="003715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1028943338">
      <w:bodyDiv w:val="1"/>
      <w:marLeft w:val="0"/>
      <w:marRight w:val="0"/>
      <w:marTop w:val="0"/>
      <w:marBottom w:val="0"/>
      <w:divBdr>
        <w:top w:val="none" w:sz="0" w:space="0" w:color="auto"/>
        <w:left w:val="none" w:sz="0" w:space="0" w:color="auto"/>
        <w:bottom w:val="none" w:sz="0" w:space="0" w:color="auto"/>
        <w:right w:val="none" w:sz="0" w:space="0" w:color="auto"/>
      </w:divBdr>
      <w:divsChild>
        <w:div w:id="1305740729">
          <w:marLeft w:val="0"/>
          <w:marRight w:val="0"/>
          <w:marTop w:val="0"/>
          <w:marBottom w:val="0"/>
          <w:divBdr>
            <w:top w:val="none" w:sz="0" w:space="0" w:color="auto"/>
            <w:left w:val="none" w:sz="0" w:space="0" w:color="auto"/>
            <w:bottom w:val="none" w:sz="0" w:space="0" w:color="auto"/>
            <w:right w:val="none" w:sz="0" w:space="0" w:color="auto"/>
          </w:divBdr>
        </w:div>
      </w:divsChild>
    </w:div>
    <w:div w:id="1268658619">
      <w:bodyDiv w:val="1"/>
      <w:marLeft w:val="0"/>
      <w:marRight w:val="0"/>
      <w:marTop w:val="0"/>
      <w:marBottom w:val="0"/>
      <w:divBdr>
        <w:top w:val="none" w:sz="0" w:space="0" w:color="auto"/>
        <w:left w:val="none" w:sz="0" w:space="0" w:color="auto"/>
        <w:bottom w:val="none" w:sz="0" w:space="0" w:color="auto"/>
        <w:right w:val="none" w:sz="0" w:space="0" w:color="auto"/>
      </w:divBdr>
      <w:divsChild>
        <w:div w:id="713309537">
          <w:marLeft w:val="0"/>
          <w:marRight w:val="0"/>
          <w:marTop w:val="0"/>
          <w:marBottom w:val="0"/>
          <w:divBdr>
            <w:top w:val="none" w:sz="0" w:space="0" w:color="auto"/>
            <w:left w:val="none" w:sz="0" w:space="0" w:color="auto"/>
            <w:bottom w:val="none" w:sz="0" w:space="0" w:color="auto"/>
            <w:right w:val="none" w:sz="0" w:space="0" w:color="auto"/>
          </w:divBdr>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 w:id="2128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m7qtfr" TargetMode="External"/><Relationship Id="rId18" Type="http://schemas.openxmlformats.org/officeDocument/2006/relationships/hyperlink" Target="https://eur02.safelinks.protection.outlook.com/?url=https%3A%2F%2Fquizlet.com%2F_50sfl0&amp;data=02%7C01%7CABritten%40nottinghamfreeschool.co.uk%7C67cb606257974259b11208d806269875%7Cf4ebe22eb55344f388563e0d84908eb8%7C0%7C0%7C637266110116190526&amp;sdata=YIpmbpNNVQv7McXoK%2BTPay9M7Y1FKmc6YrXpXUEJpNw%3D&amp;reserved=0" TargetMode="External"/><Relationship Id="rId26" Type="http://schemas.openxmlformats.org/officeDocument/2006/relationships/hyperlink" Target="https://app.senecalearning.com/dashboard/join-class/04ucjc9lfj" TargetMode="External"/><Relationship Id="rId3" Type="http://schemas.openxmlformats.org/officeDocument/2006/relationships/customXml" Target="../customXml/item3.xml"/><Relationship Id="rId21" Type="http://schemas.openxmlformats.org/officeDocument/2006/relationships/hyperlink" Target="https://www.bbc.co.uk/bitesize/topics/z7d7gwx/articles/zrxwy9q"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ultifaithcentre.org/" TargetMode="External"/><Relationship Id="rId17" Type="http://schemas.openxmlformats.org/officeDocument/2006/relationships/hyperlink" Target="https://eur02.safelinks.protection.outlook.com/?url=https%3A%2F%2Fquizlet.com%2F_4nnyys%3Fx%3D1jqt%26i%3D191fbz&amp;data=02%7C01%7CABritten%40nottinghamfreeschool.co.uk%7C67cb606257974259b11208d806269875%7Cf4ebe22eb55344f388563e0d84908eb8%7C0%7C0%7C637266110116180571&amp;sdata=%2BT6wd0jfyTl2r0OZOyxe2ESAyIFIT3DdBSPkne4hjtM%3D&amp;reserved=0" TargetMode="External"/><Relationship Id="rId25" Type="http://schemas.openxmlformats.org/officeDocument/2006/relationships/hyperlink" Target="https://app.senecalearning.com/dashboard/join-class/5y5i3i4ako" TargetMode="External"/><Relationship Id="rId33" Type="http://schemas.openxmlformats.org/officeDocument/2006/relationships/hyperlink" Target="https://www.youtube.com/watch?v=tHRvquNKf1Q&amp;list=PLYGRaluWWTojV3An2WEgsQ4qGFy_91jDL&amp;index=5&amp;t=0s"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quizlet.com%2F_6rvhiw&amp;data=02%7C01%7CABritten%40nottinghamfreeschool.co.uk%7C67cb606257974259b11208d806269875%7Cf4ebe22eb55344f388563e0d84908eb8%7C0%7C0%7C637266110116180571&amp;sdata=ziTyho00zO8E6hddSBb3G4qyBeZqEzr3NB3pkFko62o%3D&amp;reserved=0" TargetMode="External"/><Relationship Id="rId20" Type="http://schemas.openxmlformats.org/officeDocument/2006/relationships/hyperlink" Target="https://eur02.safelinks.protection.outlook.com/?url=https%3A%2F%2Fwww.bbc.co.uk%2Fbitesize%2Fsubjects%2Fzfckjxs&amp;data=02%7C01%7CABritten%40nottinghamfreeschool.co.uk%7C67cb606257974259b11208d806269875%7Cf4ebe22eb55344f388563e0d84908eb8%7C0%7C0%7C637266110116190526&amp;sdata=14J8ex0RAuF%2BRJ4AhzfxhePQSqY5ySy%2Fl2ER8kSR1Tg%3D&amp;reserved=0" TargetMode="External"/><Relationship Id="rId29" Type="http://schemas.openxmlformats.org/officeDocument/2006/relationships/hyperlink" Target="http://www.cod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wd2mp3/test" TargetMode="External"/><Relationship Id="rId24" Type="http://schemas.openxmlformats.org/officeDocument/2006/relationships/hyperlink" Target="https://app.senecalearning.com/dashboard/join-class/555fokjhim" TargetMode="External"/><Relationship Id="rId32" Type="http://schemas.openxmlformats.org/officeDocument/2006/relationships/hyperlink" Target="https://ed.ted.com/on/KyByAU25" TargetMode="External"/><Relationship Id="rId5" Type="http://schemas.openxmlformats.org/officeDocument/2006/relationships/styles" Target="styles.xml"/><Relationship Id="rId15" Type="http://schemas.openxmlformats.org/officeDocument/2006/relationships/hyperlink" Target="https://www.ft.com/content/520cb6f6-2958-11e9-a5ab-ff8ef2b976c7" TargetMode="External"/><Relationship Id="rId23" Type="http://schemas.openxmlformats.org/officeDocument/2006/relationships/hyperlink" Target="https://www.rsc.org.uk/shakespeare-learning-zone" TargetMode="External"/><Relationship Id="rId28" Type="http://schemas.openxmlformats.org/officeDocument/2006/relationships/hyperlink" Target="https://www.bbc.co.uk/bitesize/articles/zvxwqp3" TargetMode="External"/><Relationship Id="rId10" Type="http://schemas.openxmlformats.org/officeDocument/2006/relationships/hyperlink" Target="https://www.bbc.co.uk/bitesize/articles/zkfwqp3" TargetMode="External"/><Relationship Id="rId19" Type="http://schemas.openxmlformats.org/officeDocument/2006/relationships/hyperlink" Target="https://eur02.safelinks.protection.outlook.com/?url=http%3A%2F%2Fwww.senecalearning.com%2F&amp;data=02%7C01%7CABritten%40nottinghamfreeschool.co.uk%7C67cb606257974259b11208d806269875%7Cf4ebe22eb55344f388563e0d84908eb8%7C0%7C0%7C637266110116190526&amp;sdata=t6%2FC7jH0uA4B47R6V%2BgcT7LwT6Jj5VzKyDLSz7ap4ho%3D&amp;reserved=0" TargetMode="External"/><Relationship Id="rId31" Type="http://schemas.openxmlformats.org/officeDocument/2006/relationships/hyperlink" Target="https://scratch.mit.edu/" TargetMode="External"/><Relationship Id="rId4" Type="http://schemas.openxmlformats.org/officeDocument/2006/relationships/numbering" Target="numbering.xml"/><Relationship Id="rId9" Type="http://schemas.openxmlformats.org/officeDocument/2006/relationships/hyperlink" Target="https://www.newyorker.com/magazine/1948/06/26/the-lottery" TargetMode="External"/><Relationship Id="rId14" Type="http://schemas.openxmlformats.org/officeDocument/2006/relationships/hyperlink" Target="https://www.bbc.co.uk/bitesize/topics/zg7nvcw" TargetMode="External"/><Relationship Id="rId22" Type="http://schemas.openxmlformats.org/officeDocument/2006/relationships/hyperlink" Target="https://www.ducksters.com/biography/authors/william_shakespeare.php" TargetMode="External"/><Relationship Id="rId27" Type="http://schemas.openxmlformats.org/officeDocument/2006/relationships/hyperlink" Target="https://app.senecalearning.com/dashboard/join-class/hcj3r616x6" TargetMode="External"/><Relationship Id="rId30" Type="http://schemas.openxmlformats.org/officeDocument/2006/relationships/hyperlink" Target="http://www.codecomba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D4656-2024-43F7-AA11-EFA9D88B20D4}">
  <ds:schemaRefs>
    <ds:schemaRef ds:uri="http://purl.org/dc/terms/"/>
    <ds:schemaRef ds:uri="2c5be579-4f96-4d49-84cc-d2412a1854a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eff84b-12ef-40c5-b413-6f23a5196eb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3.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10</cp:revision>
  <dcterms:created xsi:type="dcterms:W3CDTF">2020-06-01T11:25:00Z</dcterms:created>
  <dcterms:modified xsi:type="dcterms:W3CDTF">2020-06-04T10:28:00Z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